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2" w:rsidRPr="00806908" w:rsidRDefault="00F83642" w:rsidP="00C7055F">
      <w:pPr>
        <w:rPr>
          <w:rFonts w:ascii="Sylfaen" w:hAnsi="Sylfaen"/>
          <w:sz w:val="24"/>
          <w:szCs w:val="24"/>
          <w:lang w:val="ka-GE"/>
        </w:rPr>
      </w:pP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806908"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06908" w:rsidRDefault="00F83642" w:rsidP="00C7055F">
            <w:pPr>
              <w:spacing w:after="0" w:line="240" w:lineRule="auto"/>
              <w:rPr>
                <w:rFonts w:ascii="Sylfaen" w:eastAsia="Times New Roman" w:hAnsi="Sylfaen" w:cs="Times New Roman"/>
                <w:sz w:val="24"/>
                <w:szCs w:val="24"/>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806908" w:rsidRDefault="00A84030" w:rsidP="00812866">
            <w:pPr>
              <w:spacing w:after="0" w:line="240" w:lineRule="auto"/>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20</w:t>
            </w:r>
            <w:r w:rsidR="005F4CF5" w:rsidRPr="00806908">
              <w:rPr>
                <w:rFonts w:ascii="Sylfaen" w:eastAsia="Times New Roman" w:hAnsi="Sylfaen" w:cs="Times New Roman"/>
                <w:b/>
                <w:bCs/>
                <w:sz w:val="24"/>
                <w:szCs w:val="24"/>
              </w:rPr>
              <w:t xml:space="preserve"> </w:t>
            </w:r>
            <w:r w:rsidR="005F4CF5" w:rsidRPr="00806908">
              <w:rPr>
                <w:rFonts w:ascii="Sylfaen" w:eastAsia="Times New Roman" w:hAnsi="Sylfaen" w:cs="Times New Roman"/>
                <w:b/>
                <w:bCs/>
                <w:sz w:val="24"/>
                <w:szCs w:val="24"/>
                <w:lang w:val="ka-GE"/>
              </w:rPr>
              <w:t>დეკემბერი</w:t>
            </w:r>
            <w:r w:rsidR="004065FA" w:rsidRPr="00806908">
              <w:rPr>
                <w:rFonts w:ascii="Sylfaen" w:eastAsia="Times New Roman" w:hAnsi="Sylfaen" w:cs="Times New Roman"/>
                <w:b/>
                <w:bCs/>
                <w:sz w:val="24"/>
                <w:szCs w:val="24"/>
              </w:rPr>
              <w:br/>
            </w:r>
            <w:r w:rsidR="00E05A0E" w:rsidRPr="00806908">
              <w:rPr>
                <w:rFonts w:ascii="Sylfaen" w:eastAsia="Times New Roman" w:hAnsi="Sylfaen" w:cs="Times New Roman"/>
                <w:b/>
                <w:bCs/>
                <w:sz w:val="24"/>
                <w:szCs w:val="24"/>
                <w:lang w:val="ka-GE"/>
              </w:rPr>
              <w:t>სამშაბათი</w:t>
            </w:r>
          </w:p>
        </w:tc>
      </w:tr>
      <w:tr w:rsidR="00E243A9" w:rsidRPr="00806908"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806908" w:rsidRDefault="004065FA" w:rsidP="009377E2">
            <w:pPr>
              <w:spacing w:after="0" w:line="240" w:lineRule="auto"/>
              <w:ind w:right="113"/>
              <w:jc w:val="center"/>
              <w:rPr>
                <w:rFonts w:ascii="Sylfaen" w:eastAsia="Times New Roman" w:hAnsi="Sylfaen" w:cs="Times New Roman"/>
                <w:b/>
                <w:sz w:val="24"/>
                <w:szCs w:val="24"/>
                <w:lang w:val="ka-GE"/>
              </w:rPr>
            </w:pPr>
            <w:r w:rsidRPr="00806908">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806908" w:rsidRDefault="004065FA" w:rsidP="00C7055F">
            <w:pPr>
              <w:spacing w:after="0" w:line="240" w:lineRule="auto"/>
              <w:rPr>
                <w:rFonts w:ascii="Sylfaen" w:hAnsi="Sylfaen"/>
                <w:sz w:val="24"/>
                <w:szCs w:val="24"/>
                <w:lang w:val="ka-GE"/>
              </w:rPr>
            </w:pPr>
          </w:p>
        </w:tc>
      </w:tr>
      <w:tr w:rsidR="00133BB0"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806908" w:rsidRDefault="00133BB0" w:rsidP="00133BB0">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B77D2C" w:rsidRPr="00806908" w:rsidRDefault="00B77D2C" w:rsidP="00B77D2C">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განათლების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B77D2C" w:rsidRPr="00806908" w:rsidRDefault="00B77D2C" w:rsidP="00B77D2C">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rPr>
              <w:t>09</w:t>
            </w:r>
            <w:r w:rsidRPr="00806908">
              <w:rPr>
                <w:rFonts w:ascii="Sylfaen" w:hAnsi="Sylfaen"/>
                <w:sz w:val="24"/>
                <w:szCs w:val="24"/>
                <w:lang w:val="ka-GE"/>
              </w:rPr>
              <w:t>:00</w:t>
            </w:r>
          </w:p>
          <w:p w:rsidR="00133BB0" w:rsidRPr="00806908" w:rsidRDefault="00B77D2C" w:rsidP="00B77D2C">
            <w:pPr>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Calibri" w:hAnsi="Sylfaen" w:cs="Sylfaen"/>
                <w:sz w:val="24"/>
                <w:szCs w:val="24"/>
                <w:lang w:val="ka-GE"/>
              </w:rPr>
              <w:t xml:space="preserve">მინისტრის </w:t>
            </w:r>
            <w:r w:rsidRPr="00806908">
              <w:rPr>
                <w:rFonts w:ascii="Sylfaen" w:hAnsi="Sylfaen" w:cs="Sylfaen"/>
                <w:spacing w:val="1"/>
                <w:position w:val="2"/>
                <w:sz w:val="24"/>
                <w:szCs w:val="24"/>
              </w:rPr>
              <w:t>ვ</w:t>
            </w:r>
            <w:r w:rsidRPr="00806908">
              <w:rPr>
                <w:rFonts w:ascii="Sylfaen" w:hAnsi="Sylfaen" w:cs="Sylfaen"/>
                <w:position w:val="2"/>
                <w:sz w:val="24"/>
                <w:szCs w:val="24"/>
              </w:rPr>
              <w:t>ი</w:t>
            </w:r>
            <w:r w:rsidRPr="00806908">
              <w:rPr>
                <w:rFonts w:ascii="Sylfaen" w:hAnsi="Sylfaen" w:cs="Sylfaen"/>
                <w:spacing w:val="-1"/>
                <w:position w:val="2"/>
                <w:sz w:val="24"/>
                <w:szCs w:val="24"/>
              </w:rPr>
              <w:t>ზ</w:t>
            </w:r>
            <w:r w:rsidRPr="00806908">
              <w:rPr>
                <w:rFonts w:ascii="Sylfaen" w:hAnsi="Sylfaen" w:cs="Sylfaen"/>
                <w:position w:val="2"/>
                <w:sz w:val="24"/>
                <w:szCs w:val="24"/>
              </w:rPr>
              <w:t>იტი</w:t>
            </w:r>
            <w:r w:rsidRPr="00806908">
              <w:rPr>
                <w:rFonts w:ascii="Sylfaen" w:hAnsi="Sylfaen" w:cs="Sylfaen"/>
                <w:spacing w:val="-1"/>
                <w:position w:val="2"/>
                <w:sz w:val="24"/>
                <w:szCs w:val="24"/>
              </w:rPr>
              <w:t xml:space="preserve"> </w:t>
            </w:r>
            <w:r w:rsidRPr="00806908">
              <w:rPr>
                <w:rFonts w:ascii="Sylfaen" w:hAnsi="Sylfaen" w:cs="Sylfaen"/>
                <w:position w:val="2"/>
                <w:sz w:val="24"/>
                <w:szCs w:val="24"/>
              </w:rPr>
              <w:t>ს</w:t>
            </w:r>
            <w:r w:rsidRPr="00806908">
              <w:rPr>
                <w:rFonts w:ascii="Sylfaen" w:hAnsi="Sylfaen" w:cs="Sylfaen"/>
                <w:spacing w:val="1"/>
                <w:position w:val="2"/>
                <w:sz w:val="24"/>
                <w:szCs w:val="24"/>
              </w:rPr>
              <w:t>ა</w:t>
            </w:r>
            <w:r w:rsidRPr="00806908">
              <w:rPr>
                <w:rFonts w:ascii="Sylfaen" w:hAnsi="Sylfaen" w:cs="Sylfaen"/>
                <w:position w:val="2"/>
                <w:sz w:val="24"/>
                <w:szCs w:val="24"/>
              </w:rPr>
              <w:t>ქართვ</w:t>
            </w:r>
            <w:r w:rsidRPr="00806908">
              <w:rPr>
                <w:rFonts w:ascii="Sylfaen" w:hAnsi="Sylfaen" w:cs="Sylfaen"/>
                <w:spacing w:val="-3"/>
                <w:position w:val="2"/>
                <w:sz w:val="24"/>
                <w:szCs w:val="24"/>
              </w:rPr>
              <w:t>ე</w:t>
            </w:r>
            <w:r w:rsidRPr="00806908">
              <w:rPr>
                <w:rFonts w:ascii="Sylfaen" w:hAnsi="Sylfaen" w:cs="Sylfaen"/>
                <w:position w:val="2"/>
                <w:sz w:val="24"/>
                <w:szCs w:val="24"/>
              </w:rPr>
              <w:t>ლ</w:t>
            </w:r>
            <w:r w:rsidRPr="00806908">
              <w:rPr>
                <w:rFonts w:ascii="Sylfaen" w:hAnsi="Sylfaen" w:cs="Sylfaen"/>
                <w:spacing w:val="1"/>
                <w:position w:val="2"/>
                <w:sz w:val="24"/>
                <w:szCs w:val="24"/>
              </w:rPr>
              <w:t>ო</w:t>
            </w:r>
            <w:r w:rsidRPr="00806908">
              <w:rPr>
                <w:rFonts w:ascii="Sylfaen" w:hAnsi="Sylfaen" w:cs="Sylfaen"/>
                <w:position w:val="2"/>
                <w:sz w:val="24"/>
                <w:szCs w:val="24"/>
              </w:rPr>
              <w:t xml:space="preserve">ს </w:t>
            </w:r>
            <w:r w:rsidRPr="00806908">
              <w:rPr>
                <w:rFonts w:ascii="Sylfaen" w:hAnsi="Sylfaen" w:cs="Sylfaen"/>
                <w:spacing w:val="-2"/>
                <w:position w:val="2"/>
                <w:sz w:val="24"/>
                <w:szCs w:val="24"/>
              </w:rPr>
              <w:t>ს</w:t>
            </w:r>
            <w:r w:rsidRPr="00806908">
              <w:rPr>
                <w:rFonts w:ascii="Sylfaen" w:hAnsi="Sylfaen" w:cs="Sylfaen"/>
                <w:position w:val="2"/>
                <w:sz w:val="24"/>
                <w:szCs w:val="24"/>
              </w:rPr>
              <w:t>ა</w:t>
            </w:r>
            <w:r w:rsidRPr="00806908">
              <w:rPr>
                <w:rFonts w:ascii="Sylfaen" w:hAnsi="Sylfaen" w:cs="Sylfaen"/>
                <w:spacing w:val="1"/>
                <w:position w:val="2"/>
                <w:sz w:val="24"/>
                <w:szCs w:val="24"/>
              </w:rPr>
              <w:t>ავ</w:t>
            </w:r>
            <w:r w:rsidRPr="00806908">
              <w:rPr>
                <w:rFonts w:ascii="Sylfaen" w:hAnsi="Sylfaen" w:cs="Sylfaen"/>
                <w:spacing w:val="-3"/>
                <w:position w:val="2"/>
                <w:sz w:val="24"/>
                <w:szCs w:val="24"/>
              </w:rPr>
              <w:t>ი</w:t>
            </w:r>
            <w:r w:rsidRPr="00806908">
              <w:rPr>
                <w:rFonts w:ascii="Sylfaen" w:hAnsi="Sylfaen" w:cs="Sylfaen"/>
                <w:position w:val="2"/>
                <w:sz w:val="24"/>
                <w:szCs w:val="24"/>
              </w:rPr>
              <w:t xml:space="preserve">აციო </w:t>
            </w:r>
            <w:r w:rsidRPr="00806908">
              <w:rPr>
                <w:rFonts w:ascii="Sylfaen" w:hAnsi="Sylfaen" w:cs="Sylfaen"/>
                <w:spacing w:val="1"/>
                <w:position w:val="2"/>
                <w:sz w:val="24"/>
                <w:szCs w:val="24"/>
              </w:rPr>
              <w:t>უ</w:t>
            </w:r>
            <w:r w:rsidRPr="00806908">
              <w:rPr>
                <w:rFonts w:ascii="Sylfaen" w:hAnsi="Sylfaen" w:cs="Sylfaen"/>
                <w:spacing w:val="-2"/>
                <w:position w:val="2"/>
                <w:sz w:val="24"/>
                <w:szCs w:val="24"/>
              </w:rPr>
              <w:t>ნ</w:t>
            </w:r>
            <w:r w:rsidRPr="00806908">
              <w:rPr>
                <w:rFonts w:ascii="Sylfaen" w:hAnsi="Sylfaen" w:cs="Sylfaen"/>
                <w:position w:val="2"/>
                <w:sz w:val="24"/>
                <w:szCs w:val="24"/>
              </w:rPr>
              <w:t>ივერს</w:t>
            </w:r>
            <w:r w:rsidRPr="00806908">
              <w:rPr>
                <w:rFonts w:ascii="Sylfaen" w:hAnsi="Sylfaen" w:cs="Sylfaen"/>
                <w:spacing w:val="-1"/>
                <w:position w:val="2"/>
                <w:sz w:val="24"/>
                <w:szCs w:val="24"/>
              </w:rPr>
              <w:t>ი</w:t>
            </w:r>
            <w:r w:rsidRPr="00806908">
              <w:rPr>
                <w:rFonts w:ascii="Sylfaen" w:hAnsi="Sylfaen" w:cs="Sylfaen"/>
                <w:position w:val="2"/>
                <w:sz w:val="24"/>
                <w:szCs w:val="24"/>
              </w:rPr>
              <w:t>ტ</w:t>
            </w:r>
            <w:r w:rsidRPr="00806908">
              <w:rPr>
                <w:rFonts w:ascii="Sylfaen" w:hAnsi="Sylfaen" w:cs="Sylfaen"/>
                <w:spacing w:val="-1"/>
                <w:position w:val="2"/>
                <w:sz w:val="24"/>
                <w:szCs w:val="24"/>
              </w:rPr>
              <w:t>ე</w:t>
            </w:r>
            <w:r w:rsidRPr="00806908">
              <w:rPr>
                <w:rFonts w:ascii="Sylfaen" w:hAnsi="Sylfaen" w:cs="Sylfaen"/>
                <w:position w:val="2"/>
                <w:sz w:val="24"/>
                <w:szCs w:val="24"/>
              </w:rPr>
              <w:t>ტში</w:t>
            </w:r>
          </w:p>
        </w:tc>
      </w:tr>
      <w:tr w:rsidR="00F64D29" w:rsidRPr="00806908" w:rsidTr="00F64D29">
        <w:trPr>
          <w:trHeight w:val="129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საგარეო საქმეთა</w:t>
            </w:r>
            <w:r w:rsidRPr="00806908">
              <w:rPr>
                <w:rFonts w:ascii="Sylfaen" w:eastAsia="Times New Roman" w:hAnsi="Sylfaen" w:cs="Calibri"/>
                <w:color w:val="000000"/>
                <w:sz w:val="24"/>
                <w:szCs w:val="24"/>
                <w:highlight w:val="yellow"/>
              </w:rPr>
              <w:t xml:space="preserve"> </w:t>
            </w:r>
            <w:r w:rsidRPr="00806908">
              <w:rPr>
                <w:rFonts w:ascii="Sylfaen" w:eastAsia="Merriweather" w:hAnsi="Sylfaen" w:cs="Merriweather"/>
                <w:b/>
                <w:sz w:val="24"/>
                <w:szCs w:val="24"/>
                <w:highlight w:val="yellow"/>
                <w:lang w:val="ka-GE"/>
              </w:rPr>
              <w:t>სამინისტრო</w:t>
            </w:r>
          </w:p>
          <w:p w:rsidR="00F64D29" w:rsidRPr="00806908" w:rsidRDefault="00F64D29" w:rsidP="00F64D29">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09:45</w:t>
            </w:r>
          </w:p>
          <w:p w:rsidR="00F64D29" w:rsidRPr="00806908" w:rsidRDefault="00F64D29" w:rsidP="00F64D29">
            <w:pPr>
              <w:rPr>
                <w:rFonts w:ascii="Sylfaen" w:hAnsi="Sylfaen"/>
                <w:sz w:val="24"/>
                <w:szCs w:val="24"/>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bCs/>
                <w:sz w:val="24"/>
                <w:szCs w:val="24"/>
                <w:highlight w:val="yellow"/>
                <w:lang w:val="ka-GE"/>
              </w:rPr>
              <w:t>ბელორუსის საელჩოს გახსნასთან დაკავშირებით, საქართველოს ოფიციალური ვიზიტით ეწვევა ბელორუსის საგარეო საქმეთა მინისტრი</w:t>
            </w:r>
          </w:p>
        </w:tc>
      </w:tr>
      <w:tr w:rsidR="00F64D29"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გარემოს 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64D29" w:rsidRPr="00806908" w:rsidRDefault="00F64D29"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11:00</w:t>
            </w:r>
          </w:p>
          <w:p w:rsidR="00F64D29" w:rsidRPr="00806908" w:rsidRDefault="00F64D29" w:rsidP="00F64D29">
            <w:pPr>
              <w:spacing w:after="0" w:line="240" w:lineRule="auto"/>
              <w:rPr>
                <w:rFonts w:ascii="Sylfaen" w:eastAsia="Merriweather" w:hAnsi="Sylfaen" w:cs="Merriweather"/>
                <w:b/>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Merriweather" w:hAnsi="Sylfaen" w:cs="Merriweather"/>
                <w:sz w:val="24"/>
                <w:szCs w:val="24"/>
                <w:lang w:val="ka-GE"/>
              </w:rPr>
              <w:t>ბირთვული და რადიაციული უსაფრთხოების სააგენტოსა და ამერიკის ბირთვულ მარეგულირებელ კომიიას შორის ურთიერთთანამშრომლობის შესახებ შეთანხმებას მოეწერება ხელი</w:t>
            </w:r>
          </w:p>
        </w:tc>
      </w:tr>
      <w:tr w:rsidR="00F64D29"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4</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იუსტიციის</w:t>
            </w:r>
            <w:r w:rsidRPr="00806908">
              <w:rPr>
                <w:rFonts w:ascii="Sylfaen" w:eastAsia="Times New Roman" w:hAnsi="Sylfaen" w:cs="Calibri"/>
                <w:color w:val="000000"/>
                <w:sz w:val="24"/>
                <w:szCs w:val="24"/>
                <w:highlight w:val="yellow"/>
              </w:rPr>
              <w:t xml:space="preserve"> </w:t>
            </w:r>
            <w:r w:rsidRPr="00806908">
              <w:rPr>
                <w:rFonts w:ascii="Sylfaen" w:eastAsia="Merriweather" w:hAnsi="Sylfaen" w:cs="Merriweather"/>
                <w:b/>
                <w:sz w:val="24"/>
                <w:szCs w:val="24"/>
                <w:highlight w:val="yellow"/>
                <w:lang w:val="ka-GE"/>
              </w:rPr>
              <w:t>სამინისტრო</w:t>
            </w:r>
          </w:p>
          <w:p w:rsidR="00F64D29" w:rsidRPr="00806908" w:rsidRDefault="00F64D29" w:rsidP="00F64D29">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11:00</w:t>
            </w:r>
          </w:p>
          <w:p w:rsidR="00F64D29" w:rsidRPr="00806908" w:rsidRDefault="00F64D29" w:rsidP="00F64D29">
            <w:pPr>
              <w:spacing w:after="0" w:line="240" w:lineRule="auto"/>
              <w:rPr>
                <w:rFonts w:ascii="Sylfaen" w:eastAsia="Merriweather" w:hAnsi="Sylfaen" w:cs="Merriweather"/>
                <w:b/>
                <w:sz w:val="24"/>
                <w:szCs w:val="24"/>
                <w:lang w:val="ka-GE"/>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Style w:val="Strong"/>
                <w:rFonts w:ascii="Sylfaen" w:hAnsi="Sylfaen" w:cs="Sylfaen"/>
                <w:b w:val="0"/>
                <w:color w:val="000000"/>
                <w:sz w:val="24"/>
                <w:szCs w:val="24"/>
                <w:highlight w:val="yellow"/>
                <w:shd w:val="clear" w:color="auto" w:fill="FFFFFF"/>
                <w:lang w:val="ka-GE"/>
              </w:rPr>
              <w:t>იუსტიციის</w:t>
            </w:r>
            <w:r w:rsidRPr="00806908">
              <w:rPr>
                <w:rStyle w:val="Strong"/>
                <w:rFonts w:ascii="Sylfaen" w:hAnsi="Sylfaen"/>
                <w:b w:val="0"/>
                <w:color w:val="000000"/>
                <w:sz w:val="24"/>
                <w:szCs w:val="24"/>
                <w:highlight w:val="yellow"/>
                <w:shd w:val="clear" w:color="auto" w:fill="FFFFFF"/>
                <w:lang w:val="ka-GE"/>
              </w:rPr>
              <w:t xml:space="preserve"> </w:t>
            </w:r>
            <w:r w:rsidRPr="00806908">
              <w:rPr>
                <w:rStyle w:val="Strong"/>
                <w:rFonts w:ascii="Sylfaen" w:hAnsi="Sylfaen" w:cs="Sylfaen"/>
                <w:b w:val="0"/>
                <w:color w:val="000000"/>
                <w:sz w:val="24"/>
                <w:szCs w:val="24"/>
                <w:highlight w:val="yellow"/>
                <w:shd w:val="clear" w:color="auto" w:fill="FFFFFF"/>
                <w:lang w:val="ka-GE"/>
              </w:rPr>
              <w:t>სახლს</w:t>
            </w:r>
            <w:r w:rsidRPr="00806908">
              <w:rPr>
                <w:rStyle w:val="Strong"/>
                <w:rFonts w:ascii="Sylfaen" w:hAnsi="Sylfaen"/>
                <w:b w:val="0"/>
                <w:color w:val="000000"/>
                <w:sz w:val="24"/>
                <w:szCs w:val="24"/>
                <w:highlight w:val="yellow"/>
                <w:shd w:val="clear" w:color="auto" w:fill="FFFFFF"/>
                <w:lang w:val="ka-GE"/>
              </w:rPr>
              <w:t>, </w:t>
            </w:r>
            <w:r w:rsidRPr="00806908">
              <w:rPr>
                <w:rStyle w:val="Strong"/>
                <w:rFonts w:ascii="Sylfaen" w:hAnsi="Sylfaen" w:cs="Sylfaen"/>
                <w:b w:val="0"/>
                <w:color w:val="000000"/>
                <w:sz w:val="24"/>
                <w:szCs w:val="24"/>
                <w:highlight w:val="yellow"/>
                <w:shd w:val="clear" w:color="auto" w:fill="FFFFFF"/>
                <w:lang w:val="ka-GE"/>
              </w:rPr>
              <w:t>სახელმწიფო</w:t>
            </w:r>
            <w:r w:rsidRPr="00806908">
              <w:rPr>
                <w:rStyle w:val="Strong"/>
                <w:rFonts w:ascii="Sylfaen" w:hAnsi="Sylfaen"/>
                <w:b w:val="0"/>
                <w:color w:val="000000"/>
                <w:sz w:val="24"/>
                <w:szCs w:val="24"/>
                <w:highlight w:val="yellow"/>
                <w:shd w:val="clear" w:color="auto" w:fill="FFFFFF"/>
                <w:lang w:val="ka-GE"/>
              </w:rPr>
              <w:t xml:space="preserve"> </w:t>
            </w:r>
            <w:r w:rsidRPr="00806908">
              <w:rPr>
                <w:rStyle w:val="Strong"/>
                <w:rFonts w:ascii="Sylfaen" w:hAnsi="Sylfaen" w:cs="Sylfaen"/>
                <w:b w:val="0"/>
                <w:color w:val="000000"/>
                <w:sz w:val="24"/>
                <w:szCs w:val="24"/>
                <w:highlight w:val="yellow"/>
                <w:shd w:val="clear" w:color="auto" w:fill="FFFFFF"/>
                <w:lang w:val="ka-GE"/>
              </w:rPr>
              <w:t>სერვისების</w:t>
            </w:r>
            <w:r w:rsidRPr="00806908">
              <w:rPr>
                <w:rStyle w:val="Strong"/>
                <w:rFonts w:ascii="Sylfaen" w:hAnsi="Sylfaen"/>
                <w:b w:val="0"/>
                <w:color w:val="000000"/>
                <w:sz w:val="24"/>
                <w:szCs w:val="24"/>
                <w:highlight w:val="yellow"/>
                <w:shd w:val="clear" w:color="auto" w:fill="FFFFFF"/>
                <w:lang w:val="ka-GE"/>
              </w:rPr>
              <w:t xml:space="preserve"> </w:t>
            </w:r>
            <w:r w:rsidRPr="00806908">
              <w:rPr>
                <w:rStyle w:val="Strong"/>
                <w:rFonts w:ascii="Sylfaen" w:hAnsi="Sylfaen" w:cs="Sylfaen"/>
                <w:b w:val="0"/>
                <w:color w:val="000000"/>
                <w:sz w:val="24"/>
                <w:szCs w:val="24"/>
                <w:highlight w:val="yellow"/>
                <w:shd w:val="clear" w:color="auto" w:fill="FFFFFF"/>
                <w:lang w:val="ka-GE"/>
              </w:rPr>
              <w:t>განვითარებისა</w:t>
            </w:r>
            <w:r w:rsidRPr="00806908">
              <w:rPr>
                <w:rStyle w:val="Strong"/>
                <w:rFonts w:ascii="Sylfaen" w:hAnsi="Sylfaen"/>
                <w:b w:val="0"/>
                <w:color w:val="000000"/>
                <w:sz w:val="24"/>
                <w:szCs w:val="24"/>
                <w:highlight w:val="yellow"/>
                <w:shd w:val="clear" w:color="auto" w:fill="FFFFFF"/>
                <w:lang w:val="ka-GE"/>
              </w:rPr>
              <w:t> </w:t>
            </w:r>
            <w:r w:rsidRPr="00806908">
              <w:rPr>
                <w:rStyle w:val="Strong"/>
                <w:rFonts w:ascii="Sylfaen" w:hAnsi="Sylfaen" w:cs="Sylfaen"/>
                <w:b w:val="0"/>
                <w:color w:val="000000"/>
                <w:sz w:val="24"/>
                <w:szCs w:val="24"/>
                <w:highlight w:val="yellow"/>
                <w:shd w:val="clear" w:color="auto" w:fill="FFFFFF"/>
                <w:lang w:val="ka-GE"/>
              </w:rPr>
              <w:t>და</w:t>
            </w:r>
            <w:r w:rsidRPr="00806908">
              <w:rPr>
                <w:rStyle w:val="Strong"/>
                <w:rFonts w:ascii="Sylfaen" w:hAnsi="Sylfaen"/>
                <w:b w:val="0"/>
                <w:color w:val="000000"/>
                <w:sz w:val="24"/>
                <w:szCs w:val="24"/>
                <w:highlight w:val="yellow"/>
                <w:shd w:val="clear" w:color="auto" w:fill="FFFFFF"/>
                <w:lang w:val="ka-GE"/>
              </w:rPr>
              <w:t> </w:t>
            </w:r>
            <w:r w:rsidRPr="00806908">
              <w:rPr>
                <w:rFonts w:ascii="Sylfaen" w:hAnsi="Sylfaen"/>
                <w:b/>
                <w:color w:val="000000"/>
                <w:sz w:val="24"/>
                <w:szCs w:val="24"/>
                <w:highlight w:val="yellow"/>
                <w:shd w:val="clear" w:color="auto" w:fill="FFFFFF"/>
                <w:lang w:val="ka-GE"/>
              </w:rPr>
              <w:t> </w:t>
            </w:r>
            <w:r w:rsidRPr="00806908">
              <w:rPr>
                <w:rStyle w:val="Strong"/>
                <w:rFonts w:ascii="Sylfaen" w:hAnsi="Sylfaen" w:cs="Sylfaen"/>
                <w:b w:val="0"/>
                <w:color w:val="000000"/>
                <w:sz w:val="24"/>
                <w:szCs w:val="24"/>
                <w:highlight w:val="yellow"/>
                <w:shd w:val="clear" w:color="auto" w:fill="FFFFFF"/>
                <w:lang w:val="ka-GE"/>
              </w:rPr>
              <w:t>დევნილთა</w:t>
            </w:r>
            <w:r w:rsidRPr="00806908">
              <w:rPr>
                <w:rStyle w:val="Strong"/>
                <w:rFonts w:ascii="Sylfaen" w:hAnsi="Sylfaen"/>
                <w:b w:val="0"/>
                <w:color w:val="000000"/>
                <w:sz w:val="24"/>
                <w:szCs w:val="24"/>
                <w:highlight w:val="yellow"/>
                <w:shd w:val="clear" w:color="auto" w:fill="FFFFFF"/>
                <w:lang w:val="ka-GE"/>
              </w:rPr>
              <w:t xml:space="preserve"> </w:t>
            </w:r>
            <w:r w:rsidRPr="00806908">
              <w:rPr>
                <w:rStyle w:val="Strong"/>
                <w:rFonts w:ascii="Sylfaen" w:hAnsi="Sylfaen" w:cs="Sylfaen"/>
                <w:b w:val="0"/>
                <w:color w:val="000000"/>
                <w:sz w:val="24"/>
                <w:szCs w:val="24"/>
                <w:highlight w:val="yellow"/>
                <w:shd w:val="clear" w:color="auto" w:fill="FFFFFF"/>
                <w:lang w:val="ka-GE"/>
              </w:rPr>
              <w:t>საარსებო</w:t>
            </w:r>
            <w:r w:rsidRPr="00806908">
              <w:rPr>
                <w:rStyle w:val="Strong"/>
                <w:rFonts w:ascii="Sylfaen" w:hAnsi="Sylfaen"/>
                <w:b w:val="0"/>
                <w:color w:val="000000"/>
                <w:sz w:val="24"/>
                <w:szCs w:val="24"/>
                <w:highlight w:val="yellow"/>
                <w:shd w:val="clear" w:color="auto" w:fill="FFFFFF"/>
                <w:lang w:val="ka-GE"/>
              </w:rPr>
              <w:t> </w:t>
            </w:r>
            <w:r w:rsidRPr="00806908">
              <w:rPr>
                <w:rStyle w:val="Strong"/>
                <w:rFonts w:ascii="Sylfaen" w:hAnsi="Sylfaen" w:cs="Sylfaen"/>
                <w:b w:val="0"/>
                <w:color w:val="000000"/>
                <w:sz w:val="24"/>
                <w:szCs w:val="24"/>
                <w:highlight w:val="yellow"/>
                <w:lang w:val="ka-GE"/>
              </w:rPr>
              <w:t>წყაროებით</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უზრუნველყოფის</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სააგენტოებს</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შორის</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ურთიეთშეთანხმების</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ხელმშეკრულებას</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მოეწერება</w:t>
            </w:r>
            <w:r w:rsidRPr="00806908">
              <w:rPr>
                <w:rStyle w:val="Strong"/>
                <w:rFonts w:ascii="Sylfaen" w:hAnsi="Sylfaen"/>
                <w:b w:val="0"/>
                <w:color w:val="000000"/>
                <w:sz w:val="24"/>
                <w:szCs w:val="24"/>
                <w:highlight w:val="yellow"/>
                <w:lang w:val="ka-GE"/>
              </w:rPr>
              <w:t xml:space="preserve"> </w:t>
            </w:r>
            <w:r w:rsidRPr="00806908">
              <w:rPr>
                <w:rStyle w:val="Strong"/>
                <w:rFonts w:ascii="Sylfaen" w:hAnsi="Sylfaen" w:cs="Sylfaen"/>
                <w:b w:val="0"/>
                <w:color w:val="000000"/>
                <w:sz w:val="24"/>
                <w:szCs w:val="24"/>
                <w:highlight w:val="yellow"/>
                <w:lang w:val="ka-GE"/>
              </w:rPr>
              <w:t>ხელი</w:t>
            </w:r>
          </w:p>
        </w:tc>
      </w:tr>
      <w:tr w:rsidR="00F64D29" w:rsidRPr="00806908" w:rsidTr="006B6ED1">
        <w:trPr>
          <w:trHeight w:val="35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88741B">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88741B">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64D29" w:rsidRPr="00806908" w:rsidRDefault="00F64D29" w:rsidP="0088741B">
            <w:pPr>
              <w:spacing w:after="0" w:line="240" w:lineRule="auto"/>
              <w:rPr>
                <w:rFonts w:ascii="Sylfaen" w:eastAsia="Calibri" w:hAnsi="Sylfaen" w:cs="Times New Roman"/>
                <w:b/>
                <w:sz w:val="24"/>
                <w:szCs w:val="24"/>
                <w:lang w:val="ka-GE"/>
              </w:rPr>
            </w:pPr>
            <w:r w:rsidRPr="00806908">
              <w:rPr>
                <w:rFonts w:ascii="Sylfaen" w:eastAsia="Calibri" w:hAnsi="Sylfaen" w:cs="Times New Roman"/>
                <w:b/>
                <w:sz w:val="24"/>
                <w:szCs w:val="24"/>
                <w:lang w:val="ka-GE"/>
              </w:rPr>
              <w:t>20 -24 დეკემბერი</w:t>
            </w:r>
          </w:p>
          <w:p w:rsidR="00F64D29" w:rsidRPr="00806908" w:rsidRDefault="00F64D29" w:rsidP="0088741B">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12:00</w:t>
            </w:r>
          </w:p>
          <w:p w:rsidR="00F64D29" w:rsidRPr="00806908" w:rsidRDefault="00F64D29" w:rsidP="0088741B">
            <w:pPr>
              <w:spacing w:after="0" w:line="240" w:lineRule="auto"/>
              <w:rPr>
                <w:rFonts w:ascii="Sylfaen" w:eastAsia="Calibri" w:hAnsi="Sylfaen" w:cs="Times New Roma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Calibri" w:hAnsi="Sylfaen" w:cs="Times New Roman"/>
                <w:sz w:val="24"/>
                <w:szCs w:val="24"/>
                <w:lang w:val="ka-GE"/>
              </w:rPr>
              <w:t>აგრარული ბაზრების მონიტორინგი</w:t>
            </w:r>
          </w:p>
          <w:p w:rsidR="00F64D29" w:rsidRPr="00806908" w:rsidRDefault="00F64D29" w:rsidP="0088741B">
            <w:pPr>
              <w:spacing w:after="0" w:line="240" w:lineRule="auto"/>
              <w:rPr>
                <w:rFonts w:ascii="Sylfaen" w:eastAsia="Calibri" w:hAnsi="Sylfaen" w:cs="Times New Roman"/>
                <w:sz w:val="24"/>
                <w:szCs w:val="24"/>
                <w:lang w:val="ka-GE"/>
              </w:rPr>
            </w:pPr>
            <w:r w:rsidRPr="00806908">
              <w:rPr>
                <w:rFonts w:ascii="Sylfaen" w:eastAsia="Calibri" w:hAnsi="Sylfaen" w:cs="Calibri"/>
                <w:b/>
                <w:sz w:val="24"/>
                <w:szCs w:val="24"/>
                <w:lang w:val="ka-GE"/>
              </w:rPr>
              <w:t xml:space="preserve">მნიშვნელობა: </w:t>
            </w:r>
            <w:r w:rsidRPr="00806908">
              <w:rPr>
                <w:rFonts w:ascii="Sylfaen" w:hAnsi="Sylfaen" w:cs="Calibri"/>
                <w:sz w:val="24"/>
                <w:szCs w:val="24"/>
                <w:lang w:val="ka-GE"/>
              </w:rPr>
              <w:t xml:space="preserve">საახალწლო დღესასწაულების მოახლოებასთან დაკავშირებით სურსათის ეროვნულმა სააგენტომ აგრარული ბაზრების მონიტორინგი გააძლიერა. მომხმარებელთა ინტერესებისა და ჯანმრთელობის დაცვისთვის მნიშვნელოვანია სურსათის სარეალიზაციო ობიექტებში დაცული იყოს შესაბამისი სანიტარიულ-ჰიგიენური ნორმები და რეალიზაციის </w:t>
            </w:r>
            <w:r w:rsidRPr="00806908">
              <w:rPr>
                <w:rFonts w:ascii="Sylfaen" w:hAnsi="Sylfaen" w:cs="Calibri"/>
                <w:sz w:val="24"/>
                <w:szCs w:val="24"/>
                <w:lang w:val="ka-GE"/>
              </w:rPr>
              <w:lastRenderedPageBreak/>
              <w:t>პირობები.</w:t>
            </w:r>
          </w:p>
        </w:tc>
      </w:tr>
      <w:tr w:rsidR="00F64D29"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lastRenderedPageBreak/>
              <w:t>6</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64D29" w:rsidRPr="00806908" w:rsidRDefault="00F64D29"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12:00</w:t>
            </w:r>
          </w:p>
          <w:p w:rsidR="00F64D29" w:rsidRPr="00806908" w:rsidRDefault="00F64D29" w:rsidP="00F64D29">
            <w:pPr>
              <w:spacing w:after="0" w:line="240" w:lineRule="auto"/>
              <w:rPr>
                <w:rFonts w:ascii="Sylfaen" w:eastAsia="Calibri" w:hAnsi="Sylfaen" w:cs="Times New Roma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შეხვედრა ფინეთის ლივიას უნივერსიტეტის მეცნიერებთან მეთევზეობისა და აკვაკულტურის გავითარების საკითხებზე</w:t>
            </w:r>
          </w:p>
          <w:p w:rsidR="00F64D29" w:rsidRPr="00806908" w:rsidRDefault="00F64D29" w:rsidP="00F64D29">
            <w:pPr>
              <w:spacing w:after="0" w:line="240" w:lineRule="auto"/>
              <w:rPr>
                <w:rFonts w:ascii="Sylfaen" w:hAnsi="Sylfaen" w:cs="Sylfaen"/>
                <w:b/>
                <w:bCs/>
                <w:color w:val="000000"/>
                <w:sz w:val="24"/>
                <w:szCs w:val="24"/>
                <w:lang w:val="ka-GE"/>
              </w:rPr>
            </w:pPr>
            <w:r w:rsidRPr="00806908">
              <w:rPr>
                <w:rFonts w:ascii="Sylfaen" w:eastAsia="Calibri" w:hAnsi="Sylfaen" w:cs="Calibri"/>
                <w:b/>
                <w:sz w:val="24"/>
                <w:szCs w:val="24"/>
                <w:lang w:val="ka-GE"/>
              </w:rPr>
              <w:t xml:space="preserve">მნიშვნელობა: </w:t>
            </w:r>
            <w:r w:rsidRPr="00806908">
              <w:rPr>
                <w:rFonts w:ascii="Sylfaen" w:hAnsi="Sylfaen"/>
                <w:sz w:val="24"/>
                <w:szCs w:val="24"/>
                <w:lang w:val="ka-GE"/>
              </w:rPr>
              <w:t>შეხვედრის ფარგლებში მხარეები საქართველოში მეთევზეობისა და აკვაკულტურის განვითარების გეგმებზე ისაუბრებენ. ფინეთის ლივიას უნივერსიტეტის მეცნიერები ქართველ კოლეგებს ფინურ პრაქტიკას გაუზიარებენ. პირველ ეტაპზე,  ლივიას უნივერსიტეტის წარმომადგენლები  სამეცნიერო-კვლევითი ცენტრის თანამშრომლებს  გარკვეული პრობლემების დასაძლევად კონკრეტული მამართულების სამეცნიერო მასალებს გადასცემენ.</w:t>
            </w:r>
          </w:p>
        </w:tc>
      </w:tr>
      <w:tr w:rsidR="00F64D29"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64D29" w:rsidRPr="00806908" w:rsidRDefault="00F64D29"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12:00</w:t>
            </w:r>
          </w:p>
          <w:p w:rsidR="00F64D29" w:rsidRPr="00806908" w:rsidRDefault="00F64D29" w:rsidP="00F64D29">
            <w:pPr>
              <w:spacing w:before="120"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Calibri"/>
                <w:sz w:val="24"/>
                <w:szCs w:val="24"/>
                <w:lang w:val="ka-GE"/>
              </w:rPr>
              <w:t>„ევროპის სამეზობლო პროგრამა სოფლის მეურნეობისა და სოფლის განვითარებისათვის საქართველოში - ENPARD-1-ის ანგარიში, ENPARD 2-ის ვალდებულებების შესრულების მიმდინარეობა</w:t>
            </w:r>
          </w:p>
        </w:tc>
      </w:tr>
      <w:tr w:rsidR="00F64D29"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8</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შსს</w:t>
            </w:r>
          </w:p>
          <w:p w:rsidR="00F64D29" w:rsidRPr="00806908" w:rsidRDefault="00F64D29"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12:30</w:t>
            </w:r>
          </w:p>
          <w:p w:rsidR="00F64D29" w:rsidRPr="00806908" w:rsidRDefault="00F64D29" w:rsidP="00F64D29">
            <w:pPr>
              <w:spacing w:after="0" w:line="240" w:lineRule="auto"/>
              <w:rPr>
                <w:rFonts w:ascii="Sylfaen" w:hAnsi="Sylfaen" w:cs="Sylfaen"/>
                <w:sz w:val="24"/>
                <w:szCs w:val="24"/>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Calibri" w:hAnsi="Sylfaen" w:cs="Sylfaen"/>
                <w:sz w:val="24"/>
                <w:szCs w:val="24"/>
                <w:lang w:val="ka-GE"/>
              </w:rPr>
              <w:t xml:space="preserve">საჯარო ფორუმი თემაზე </w:t>
            </w:r>
            <w:r w:rsidRPr="00806908">
              <w:rPr>
                <w:rFonts w:ascii="Sylfaen" w:hAnsi="Sylfaen" w:cs="Sylfaen"/>
                <w:sz w:val="24"/>
                <w:szCs w:val="24"/>
              </w:rPr>
              <w:t>ეკომიგრაციის</w:t>
            </w:r>
            <w:r w:rsidRPr="00806908">
              <w:rPr>
                <w:rFonts w:ascii="Sylfaen" w:hAnsi="Sylfaen"/>
                <w:sz w:val="24"/>
                <w:szCs w:val="24"/>
              </w:rPr>
              <w:t xml:space="preserve"> </w:t>
            </w:r>
            <w:r w:rsidRPr="00806908">
              <w:rPr>
                <w:rFonts w:ascii="Sylfaen" w:hAnsi="Sylfaen" w:cs="Sylfaen"/>
                <w:sz w:val="24"/>
                <w:szCs w:val="24"/>
              </w:rPr>
              <w:t>საკითხების</w:t>
            </w:r>
            <w:r w:rsidRPr="00806908">
              <w:rPr>
                <w:rFonts w:ascii="Sylfaen" w:hAnsi="Sylfaen"/>
                <w:sz w:val="24"/>
                <w:szCs w:val="24"/>
              </w:rPr>
              <w:t xml:space="preserve"> </w:t>
            </w:r>
            <w:r w:rsidRPr="00806908">
              <w:rPr>
                <w:rFonts w:ascii="Sylfaen" w:hAnsi="Sylfaen" w:cs="Sylfaen"/>
                <w:sz w:val="24"/>
                <w:szCs w:val="24"/>
              </w:rPr>
              <w:t>გადაწყვეტა</w:t>
            </w:r>
            <w:r w:rsidRPr="00806908">
              <w:rPr>
                <w:rFonts w:ascii="Sylfaen" w:hAnsi="Sylfaen"/>
                <w:sz w:val="24"/>
                <w:szCs w:val="24"/>
              </w:rPr>
              <w:t xml:space="preserve"> </w:t>
            </w:r>
            <w:r w:rsidRPr="00806908">
              <w:rPr>
                <w:rFonts w:ascii="Sylfaen" w:hAnsi="Sylfaen" w:cs="Sylfaen"/>
                <w:sz w:val="24"/>
                <w:szCs w:val="24"/>
              </w:rPr>
              <w:t>საქართველოში</w:t>
            </w:r>
            <w:r w:rsidRPr="00806908">
              <w:rPr>
                <w:rFonts w:ascii="Sylfaen" w:hAnsi="Sylfaen" w:cs="Sylfaen"/>
                <w:sz w:val="24"/>
                <w:szCs w:val="24"/>
                <w:lang w:val="ka-GE"/>
              </w:rPr>
              <w:t xml:space="preserve">: </w:t>
            </w:r>
            <w:r w:rsidRPr="00806908">
              <w:rPr>
                <w:rFonts w:ascii="Sylfaen" w:hAnsi="Sylfaen" w:cs="Sylfaen"/>
                <w:sz w:val="24"/>
                <w:szCs w:val="24"/>
              </w:rPr>
              <w:t>ბუნებრივი</w:t>
            </w:r>
            <w:r w:rsidRPr="00806908">
              <w:rPr>
                <w:rFonts w:ascii="Sylfaen" w:hAnsi="Sylfaen"/>
                <w:sz w:val="24"/>
                <w:szCs w:val="24"/>
              </w:rPr>
              <w:t xml:space="preserve"> </w:t>
            </w:r>
            <w:r w:rsidRPr="00806908">
              <w:rPr>
                <w:rFonts w:ascii="Sylfaen" w:hAnsi="Sylfaen" w:cs="Sylfaen"/>
                <w:sz w:val="24"/>
                <w:szCs w:val="24"/>
              </w:rPr>
              <w:t>კატასტროფების</w:t>
            </w:r>
            <w:r w:rsidRPr="00806908">
              <w:rPr>
                <w:rFonts w:ascii="Sylfaen" w:hAnsi="Sylfaen"/>
                <w:sz w:val="24"/>
                <w:szCs w:val="24"/>
              </w:rPr>
              <w:t xml:space="preserve"> </w:t>
            </w:r>
            <w:r w:rsidRPr="00806908">
              <w:rPr>
                <w:rFonts w:ascii="Sylfaen" w:hAnsi="Sylfaen" w:cs="Sylfaen"/>
                <w:sz w:val="24"/>
                <w:szCs w:val="24"/>
              </w:rPr>
              <w:t>პრევენცია</w:t>
            </w:r>
            <w:r w:rsidRPr="00806908">
              <w:rPr>
                <w:rFonts w:ascii="Sylfaen" w:hAnsi="Sylfaen"/>
                <w:sz w:val="24"/>
                <w:szCs w:val="24"/>
              </w:rPr>
              <w:t xml:space="preserve"> </w:t>
            </w:r>
            <w:r w:rsidRPr="00806908">
              <w:rPr>
                <w:rFonts w:ascii="Sylfaen" w:hAnsi="Sylfaen" w:cs="Sylfaen"/>
                <w:sz w:val="24"/>
                <w:szCs w:val="24"/>
              </w:rPr>
              <w:t>და</w:t>
            </w:r>
            <w:r w:rsidRPr="00806908">
              <w:rPr>
                <w:rFonts w:ascii="Sylfaen" w:hAnsi="Sylfaen"/>
                <w:sz w:val="24"/>
                <w:szCs w:val="24"/>
              </w:rPr>
              <w:t xml:space="preserve"> </w:t>
            </w:r>
            <w:r w:rsidRPr="00806908">
              <w:rPr>
                <w:rFonts w:ascii="Sylfaen" w:hAnsi="Sylfaen" w:cs="Sylfaen"/>
                <w:sz w:val="24"/>
                <w:szCs w:val="24"/>
              </w:rPr>
              <w:t>მასთან</w:t>
            </w:r>
            <w:r w:rsidRPr="00806908">
              <w:rPr>
                <w:rFonts w:ascii="Sylfaen" w:hAnsi="Sylfaen"/>
                <w:sz w:val="24"/>
                <w:szCs w:val="24"/>
              </w:rPr>
              <w:t xml:space="preserve"> </w:t>
            </w:r>
            <w:r w:rsidRPr="00806908">
              <w:rPr>
                <w:rFonts w:ascii="Sylfaen" w:hAnsi="Sylfaen" w:cs="Sylfaen"/>
                <w:sz w:val="24"/>
                <w:szCs w:val="24"/>
              </w:rPr>
              <w:t>დაკავშირებული</w:t>
            </w:r>
            <w:r w:rsidRPr="00806908">
              <w:rPr>
                <w:rFonts w:ascii="Sylfaen" w:hAnsi="Sylfaen"/>
                <w:sz w:val="24"/>
                <w:szCs w:val="24"/>
              </w:rPr>
              <w:t xml:space="preserve"> </w:t>
            </w:r>
            <w:r w:rsidRPr="00806908">
              <w:rPr>
                <w:rFonts w:ascii="Sylfaen" w:hAnsi="Sylfaen" w:cs="Sylfaen"/>
                <w:sz w:val="24"/>
                <w:szCs w:val="24"/>
              </w:rPr>
              <w:t>გამოწვევები</w:t>
            </w:r>
          </w:p>
          <w:p w:rsidR="00F64D29" w:rsidRPr="00806908" w:rsidRDefault="00F64D29" w:rsidP="00F64D29">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 xml:space="preserve">მიზანი და მნიშვნელობა: </w:t>
            </w:r>
            <w:r w:rsidRPr="00806908">
              <w:rPr>
                <w:rFonts w:ascii="Sylfaen" w:hAnsi="Sylfaen" w:cs="Sylfaen"/>
                <w:sz w:val="24"/>
                <w:szCs w:val="24"/>
              </w:rPr>
              <w:t>ქვეყანაში</w:t>
            </w:r>
            <w:r w:rsidRPr="00806908">
              <w:rPr>
                <w:rFonts w:ascii="Sylfaen" w:hAnsi="Sylfaen"/>
                <w:sz w:val="24"/>
                <w:szCs w:val="24"/>
              </w:rPr>
              <w:t xml:space="preserve"> </w:t>
            </w:r>
            <w:r w:rsidRPr="00806908">
              <w:rPr>
                <w:rFonts w:ascii="Sylfaen" w:hAnsi="Sylfaen" w:cs="Sylfaen"/>
                <w:sz w:val="24"/>
                <w:szCs w:val="24"/>
              </w:rPr>
              <w:t>ბუნებრივი</w:t>
            </w:r>
            <w:r w:rsidRPr="00806908">
              <w:rPr>
                <w:rFonts w:ascii="Sylfaen" w:hAnsi="Sylfaen"/>
                <w:sz w:val="24"/>
                <w:szCs w:val="24"/>
              </w:rPr>
              <w:t xml:space="preserve"> </w:t>
            </w:r>
            <w:r w:rsidRPr="00806908">
              <w:rPr>
                <w:rFonts w:ascii="Sylfaen" w:hAnsi="Sylfaen" w:cs="Sylfaen"/>
                <w:sz w:val="24"/>
                <w:szCs w:val="24"/>
              </w:rPr>
              <w:t>კატასტროფების</w:t>
            </w:r>
            <w:r w:rsidRPr="00806908">
              <w:rPr>
                <w:rFonts w:ascii="Sylfaen" w:hAnsi="Sylfaen"/>
                <w:sz w:val="24"/>
                <w:szCs w:val="24"/>
              </w:rPr>
              <w:t xml:space="preserve"> </w:t>
            </w:r>
            <w:r w:rsidRPr="00806908">
              <w:rPr>
                <w:rFonts w:ascii="Sylfaen" w:hAnsi="Sylfaen" w:cs="Sylfaen"/>
                <w:sz w:val="24"/>
                <w:szCs w:val="24"/>
              </w:rPr>
              <w:t>პრევენცია. სტიქიური</w:t>
            </w:r>
            <w:r w:rsidRPr="00806908">
              <w:rPr>
                <w:rFonts w:ascii="Sylfaen" w:hAnsi="Sylfaen"/>
                <w:sz w:val="24"/>
                <w:szCs w:val="24"/>
              </w:rPr>
              <w:t xml:space="preserve"> </w:t>
            </w:r>
            <w:r w:rsidRPr="00806908">
              <w:rPr>
                <w:rFonts w:ascii="Sylfaen" w:hAnsi="Sylfaen" w:cs="Sylfaen"/>
                <w:sz w:val="24"/>
                <w:szCs w:val="24"/>
              </w:rPr>
              <w:t>მოვლენების</w:t>
            </w:r>
            <w:r w:rsidRPr="00806908">
              <w:rPr>
                <w:rFonts w:ascii="Sylfaen" w:hAnsi="Sylfaen"/>
                <w:sz w:val="24"/>
                <w:szCs w:val="24"/>
              </w:rPr>
              <w:t xml:space="preserve"> </w:t>
            </w:r>
            <w:r w:rsidRPr="00806908">
              <w:rPr>
                <w:rFonts w:ascii="Sylfaen" w:hAnsi="Sylfaen" w:cs="Sylfaen"/>
                <w:sz w:val="24"/>
                <w:szCs w:val="24"/>
              </w:rPr>
              <w:t>შედეგად</w:t>
            </w:r>
            <w:r w:rsidRPr="00806908">
              <w:rPr>
                <w:rFonts w:ascii="Sylfaen" w:hAnsi="Sylfaen"/>
                <w:sz w:val="24"/>
                <w:szCs w:val="24"/>
              </w:rPr>
              <w:t xml:space="preserve"> </w:t>
            </w:r>
            <w:r w:rsidRPr="00806908">
              <w:rPr>
                <w:rFonts w:ascii="Sylfaen" w:hAnsi="Sylfaen" w:cs="Sylfaen"/>
                <w:sz w:val="24"/>
                <w:szCs w:val="24"/>
              </w:rPr>
              <w:t>გამოწვეული</w:t>
            </w:r>
            <w:r w:rsidRPr="00806908">
              <w:rPr>
                <w:rFonts w:ascii="Sylfaen" w:hAnsi="Sylfaen"/>
                <w:sz w:val="24"/>
                <w:szCs w:val="24"/>
              </w:rPr>
              <w:t xml:space="preserve"> </w:t>
            </w:r>
            <w:r w:rsidRPr="00806908">
              <w:rPr>
                <w:rFonts w:ascii="Sylfaen" w:hAnsi="Sylfaen" w:cs="Sylfaen"/>
                <w:sz w:val="24"/>
                <w:szCs w:val="24"/>
              </w:rPr>
              <w:t>ეკომიგრაციის</w:t>
            </w:r>
            <w:r w:rsidRPr="00806908">
              <w:rPr>
                <w:rFonts w:ascii="Sylfaen" w:hAnsi="Sylfaen"/>
                <w:sz w:val="24"/>
                <w:szCs w:val="24"/>
              </w:rPr>
              <w:t xml:space="preserve"> </w:t>
            </w:r>
            <w:r w:rsidRPr="00806908">
              <w:rPr>
                <w:rFonts w:ascii="Sylfaen" w:hAnsi="Sylfaen" w:cs="Sylfaen"/>
                <w:sz w:val="24"/>
                <w:szCs w:val="24"/>
              </w:rPr>
              <w:t>პრევენციისკენ</w:t>
            </w:r>
            <w:r w:rsidRPr="00806908">
              <w:rPr>
                <w:rFonts w:ascii="Sylfaen" w:hAnsi="Sylfaen"/>
                <w:sz w:val="24"/>
                <w:szCs w:val="24"/>
              </w:rPr>
              <w:t xml:space="preserve"> </w:t>
            </w:r>
            <w:r w:rsidRPr="00806908">
              <w:rPr>
                <w:rFonts w:ascii="Sylfaen" w:hAnsi="Sylfaen" w:cs="Sylfaen"/>
                <w:sz w:val="24"/>
                <w:szCs w:val="24"/>
              </w:rPr>
              <w:t>მიმართული</w:t>
            </w:r>
            <w:r w:rsidRPr="00806908">
              <w:rPr>
                <w:rFonts w:ascii="Sylfaen" w:hAnsi="Sylfaen"/>
                <w:sz w:val="24"/>
                <w:szCs w:val="24"/>
              </w:rPr>
              <w:t xml:space="preserve"> </w:t>
            </w:r>
            <w:r w:rsidRPr="00806908">
              <w:rPr>
                <w:rFonts w:ascii="Sylfaen" w:hAnsi="Sylfaen" w:cs="Sylfaen"/>
                <w:sz w:val="24"/>
                <w:szCs w:val="24"/>
              </w:rPr>
              <w:t>მოკლე</w:t>
            </w:r>
            <w:r w:rsidRPr="00806908">
              <w:rPr>
                <w:rFonts w:ascii="Sylfaen" w:hAnsi="Sylfaen"/>
                <w:sz w:val="24"/>
                <w:szCs w:val="24"/>
              </w:rPr>
              <w:t xml:space="preserve"> </w:t>
            </w:r>
            <w:r w:rsidRPr="00806908">
              <w:rPr>
                <w:rFonts w:ascii="Sylfaen" w:hAnsi="Sylfaen" w:cs="Sylfaen"/>
                <w:sz w:val="24"/>
                <w:szCs w:val="24"/>
              </w:rPr>
              <w:t>და</w:t>
            </w:r>
            <w:r w:rsidRPr="00806908">
              <w:rPr>
                <w:rFonts w:ascii="Sylfaen" w:hAnsi="Sylfaen"/>
                <w:sz w:val="24"/>
                <w:szCs w:val="24"/>
              </w:rPr>
              <w:t xml:space="preserve"> </w:t>
            </w:r>
            <w:r w:rsidRPr="00806908">
              <w:rPr>
                <w:rFonts w:ascii="Sylfaen" w:hAnsi="Sylfaen" w:cs="Sylfaen"/>
                <w:sz w:val="24"/>
                <w:szCs w:val="24"/>
              </w:rPr>
              <w:t>გრძელვადიანი</w:t>
            </w:r>
            <w:r w:rsidRPr="00806908">
              <w:rPr>
                <w:rFonts w:ascii="Sylfaen" w:hAnsi="Sylfaen"/>
                <w:sz w:val="24"/>
                <w:szCs w:val="24"/>
              </w:rPr>
              <w:t xml:space="preserve"> </w:t>
            </w:r>
            <w:r w:rsidRPr="00806908">
              <w:rPr>
                <w:rFonts w:ascii="Sylfaen" w:hAnsi="Sylfaen" w:cs="Sylfaen"/>
                <w:sz w:val="24"/>
                <w:szCs w:val="24"/>
              </w:rPr>
              <w:t>სტრატეგიების</w:t>
            </w:r>
            <w:r w:rsidRPr="00806908">
              <w:rPr>
                <w:rFonts w:ascii="Sylfaen" w:hAnsi="Sylfaen"/>
                <w:sz w:val="24"/>
                <w:szCs w:val="24"/>
              </w:rPr>
              <w:t xml:space="preserve"> </w:t>
            </w:r>
            <w:r w:rsidRPr="00806908">
              <w:rPr>
                <w:rFonts w:ascii="Sylfaen" w:hAnsi="Sylfaen" w:cs="Sylfaen"/>
                <w:sz w:val="24"/>
                <w:szCs w:val="24"/>
              </w:rPr>
              <w:t>შესახებ</w:t>
            </w:r>
            <w:r w:rsidRPr="00806908">
              <w:rPr>
                <w:rFonts w:ascii="Sylfaen" w:hAnsi="Sylfaen"/>
                <w:sz w:val="24"/>
                <w:szCs w:val="24"/>
              </w:rPr>
              <w:t xml:space="preserve"> </w:t>
            </w:r>
            <w:r w:rsidRPr="00806908">
              <w:rPr>
                <w:rFonts w:ascii="Sylfaen" w:hAnsi="Sylfaen" w:cs="Sylfaen"/>
                <w:sz w:val="24"/>
                <w:szCs w:val="24"/>
              </w:rPr>
              <w:t>დისკუსიის</w:t>
            </w:r>
            <w:r w:rsidRPr="00806908">
              <w:rPr>
                <w:rFonts w:ascii="Sylfaen" w:hAnsi="Sylfaen"/>
                <w:sz w:val="24"/>
                <w:szCs w:val="24"/>
              </w:rPr>
              <w:t xml:space="preserve"> </w:t>
            </w:r>
            <w:r w:rsidRPr="00806908">
              <w:rPr>
                <w:rFonts w:ascii="Sylfaen" w:hAnsi="Sylfaen" w:cs="Sylfaen"/>
                <w:sz w:val="24"/>
                <w:szCs w:val="24"/>
              </w:rPr>
              <w:t>ინიცირებით</w:t>
            </w:r>
            <w:r w:rsidRPr="00806908">
              <w:rPr>
                <w:rFonts w:ascii="Sylfaen" w:hAnsi="Sylfaen"/>
                <w:sz w:val="24"/>
                <w:szCs w:val="24"/>
              </w:rPr>
              <w:t xml:space="preserve"> </w:t>
            </w:r>
            <w:r w:rsidRPr="00806908">
              <w:rPr>
                <w:rFonts w:ascii="Sylfaen" w:hAnsi="Sylfaen" w:cs="Sylfaen"/>
                <w:sz w:val="24"/>
                <w:szCs w:val="24"/>
              </w:rPr>
              <w:t>გამოვლენილ</w:t>
            </w:r>
            <w:r w:rsidRPr="00806908">
              <w:rPr>
                <w:rFonts w:ascii="Sylfaen" w:hAnsi="Sylfaen"/>
                <w:sz w:val="24"/>
                <w:szCs w:val="24"/>
              </w:rPr>
              <w:t xml:space="preserve"> </w:t>
            </w:r>
            <w:r w:rsidRPr="00806908">
              <w:rPr>
                <w:rFonts w:ascii="Sylfaen" w:hAnsi="Sylfaen" w:cs="Sylfaen"/>
                <w:sz w:val="24"/>
                <w:szCs w:val="24"/>
              </w:rPr>
              <w:t>საჭიროებებსა</w:t>
            </w:r>
            <w:r w:rsidRPr="00806908">
              <w:rPr>
                <w:rFonts w:ascii="Sylfaen" w:hAnsi="Sylfaen"/>
                <w:sz w:val="24"/>
                <w:szCs w:val="24"/>
              </w:rPr>
              <w:t xml:space="preserve"> </w:t>
            </w:r>
            <w:r w:rsidRPr="00806908">
              <w:rPr>
                <w:rFonts w:ascii="Sylfaen" w:hAnsi="Sylfaen" w:cs="Sylfaen"/>
                <w:sz w:val="24"/>
                <w:szCs w:val="24"/>
              </w:rPr>
              <w:t>თუ</w:t>
            </w:r>
            <w:r w:rsidRPr="00806908">
              <w:rPr>
                <w:rFonts w:ascii="Sylfaen" w:hAnsi="Sylfaen"/>
                <w:sz w:val="24"/>
                <w:szCs w:val="24"/>
              </w:rPr>
              <w:t xml:space="preserve"> </w:t>
            </w:r>
            <w:r w:rsidRPr="00806908">
              <w:rPr>
                <w:rFonts w:ascii="Sylfaen" w:hAnsi="Sylfaen" w:cs="Sylfaen"/>
                <w:sz w:val="24"/>
                <w:szCs w:val="24"/>
              </w:rPr>
              <w:t>ხარვეზებზე</w:t>
            </w:r>
            <w:r w:rsidRPr="00806908">
              <w:rPr>
                <w:rFonts w:ascii="Sylfaen" w:hAnsi="Sylfaen"/>
                <w:sz w:val="24"/>
                <w:szCs w:val="24"/>
              </w:rPr>
              <w:t xml:space="preserve"> </w:t>
            </w:r>
            <w:r w:rsidRPr="00806908">
              <w:rPr>
                <w:rFonts w:ascii="Sylfaen" w:hAnsi="Sylfaen" w:cs="Sylfaen"/>
                <w:sz w:val="24"/>
                <w:szCs w:val="24"/>
              </w:rPr>
              <w:t>საჯარო</w:t>
            </w:r>
            <w:r w:rsidRPr="00806908">
              <w:rPr>
                <w:rFonts w:ascii="Sylfaen" w:hAnsi="Sylfaen"/>
                <w:sz w:val="24"/>
                <w:szCs w:val="24"/>
              </w:rPr>
              <w:t xml:space="preserve"> </w:t>
            </w:r>
            <w:r w:rsidRPr="00806908">
              <w:rPr>
                <w:rFonts w:ascii="Sylfaen" w:hAnsi="Sylfaen" w:cs="Sylfaen"/>
                <w:sz w:val="24"/>
                <w:szCs w:val="24"/>
              </w:rPr>
              <w:t>სფეროს</w:t>
            </w:r>
            <w:r w:rsidRPr="00806908">
              <w:rPr>
                <w:rFonts w:ascii="Sylfaen" w:hAnsi="Sylfaen"/>
                <w:sz w:val="24"/>
                <w:szCs w:val="24"/>
              </w:rPr>
              <w:t xml:space="preserve"> </w:t>
            </w:r>
            <w:r w:rsidRPr="00806908">
              <w:rPr>
                <w:rFonts w:ascii="Sylfaen" w:hAnsi="Sylfaen" w:cs="Sylfaen"/>
                <w:sz w:val="24"/>
                <w:szCs w:val="24"/>
              </w:rPr>
              <w:t>წარმომადგენლების</w:t>
            </w:r>
            <w:r w:rsidRPr="00806908">
              <w:rPr>
                <w:rFonts w:ascii="Sylfaen" w:hAnsi="Sylfaen"/>
                <w:sz w:val="24"/>
                <w:szCs w:val="24"/>
              </w:rPr>
              <w:t xml:space="preserve"> </w:t>
            </w:r>
            <w:r w:rsidRPr="00806908">
              <w:rPr>
                <w:rFonts w:ascii="Sylfaen" w:hAnsi="Sylfaen" w:cs="Sylfaen"/>
                <w:sz w:val="24"/>
                <w:szCs w:val="24"/>
              </w:rPr>
              <w:t>მოსაზრებებისა</w:t>
            </w:r>
            <w:r w:rsidRPr="00806908">
              <w:rPr>
                <w:rFonts w:ascii="Sylfaen" w:hAnsi="Sylfaen"/>
                <w:sz w:val="24"/>
                <w:szCs w:val="24"/>
              </w:rPr>
              <w:t xml:space="preserve"> </w:t>
            </w:r>
            <w:r w:rsidRPr="00806908">
              <w:rPr>
                <w:rFonts w:ascii="Sylfaen" w:hAnsi="Sylfaen" w:cs="Sylfaen"/>
                <w:sz w:val="24"/>
                <w:szCs w:val="24"/>
              </w:rPr>
              <w:t>და</w:t>
            </w:r>
            <w:r w:rsidRPr="00806908">
              <w:rPr>
                <w:rFonts w:ascii="Sylfaen" w:hAnsi="Sylfaen"/>
                <w:sz w:val="24"/>
                <w:szCs w:val="24"/>
              </w:rPr>
              <w:t xml:space="preserve"> </w:t>
            </w:r>
            <w:r w:rsidRPr="00806908">
              <w:rPr>
                <w:rFonts w:ascii="Sylfaen" w:hAnsi="Sylfaen" w:cs="Sylfaen"/>
                <w:sz w:val="24"/>
                <w:szCs w:val="24"/>
              </w:rPr>
              <w:t>იდეების</w:t>
            </w:r>
            <w:r w:rsidRPr="00806908">
              <w:rPr>
                <w:rFonts w:ascii="Sylfaen" w:hAnsi="Sylfaen"/>
                <w:sz w:val="24"/>
                <w:szCs w:val="24"/>
              </w:rPr>
              <w:t xml:space="preserve"> </w:t>
            </w:r>
            <w:r w:rsidRPr="00806908">
              <w:rPr>
                <w:rFonts w:ascii="Sylfaen" w:hAnsi="Sylfaen" w:cs="Sylfaen"/>
                <w:sz w:val="24"/>
                <w:szCs w:val="24"/>
              </w:rPr>
              <w:t>მოსმენა</w:t>
            </w:r>
            <w:r w:rsidRPr="00806908">
              <w:rPr>
                <w:rFonts w:ascii="Sylfaen" w:hAnsi="Sylfaen"/>
                <w:sz w:val="24"/>
                <w:szCs w:val="24"/>
              </w:rPr>
              <w:t xml:space="preserve"> </w:t>
            </w:r>
            <w:r w:rsidRPr="00806908">
              <w:rPr>
                <w:rFonts w:ascii="Sylfaen" w:hAnsi="Sylfaen" w:cs="Sylfaen"/>
                <w:sz w:val="24"/>
                <w:szCs w:val="24"/>
              </w:rPr>
              <w:t>და</w:t>
            </w:r>
            <w:r w:rsidRPr="00806908">
              <w:rPr>
                <w:rFonts w:ascii="Sylfaen" w:hAnsi="Sylfaen"/>
                <w:sz w:val="24"/>
                <w:szCs w:val="24"/>
              </w:rPr>
              <w:t xml:space="preserve"> </w:t>
            </w:r>
            <w:r w:rsidRPr="00806908">
              <w:rPr>
                <w:rFonts w:ascii="Sylfaen" w:hAnsi="Sylfaen" w:cs="Sylfaen"/>
                <w:sz w:val="24"/>
                <w:szCs w:val="24"/>
              </w:rPr>
              <w:t>სამომავლოდ</w:t>
            </w:r>
            <w:r w:rsidRPr="00806908">
              <w:rPr>
                <w:rFonts w:ascii="Sylfaen" w:hAnsi="Sylfaen"/>
                <w:sz w:val="24"/>
                <w:szCs w:val="24"/>
              </w:rPr>
              <w:t xml:space="preserve"> </w:t>
            </w:r>
            <w:r w:rsidRPr="00806908">
              <w:rPr>
                <w:rFonts w:ascii="Sylfaen" w:hAnsi="Sylfaen" w:cs="Sylfaen"/>
                <w:sz w:val="24"/>
                <w:szCs w:val="24"/>
              </w:rPr>
              <w:t>ამ</w:t>
            </w:r>
            <w:r w:rsidRPr="00806908">
              <w:rPr>
                <w:rFonts w:ascii="Sylfaen" w:hAnsi="Sylfaen"/>
                <w:sz w:val="24"/>
                <w:szCs w:val="24"/>
              </w:rPr>
              <w:t xml:space="preserve"> </w:t>
            </w:r>
            <w:r w:rsidRPr="00806908">
              <w:rPr>
                <w:rFonts w:ascii="Sylfaen" w:hAnsi="Sylfaen" w:cs="Sylfaen"/>
                <w:sz w:val="24"/>
                <w:szCs w:val="24"/>
              </w:rPr>
              <w:t>მიმართულებით</w:t>
            </w:r>
            <w:r w:rsidRPr="00806908">
              <w:rPr>
                <w:rFonts w:ascii="Sylfaen" w:hAnsi="Sylfaen"/>
                <w:sz w:val="24"/>
                <w:szCs w:val="24"/>
              </w:rPr>
              <w:t xml:space="preserve"> </w:t>
            </w:r>
            <w:r w:rsidRPr="00806908">
              <w:rPr>
                <w:rFonts w:ascii="Sylfaen" w:hAnsi="Sylfaen" w:cs="Sylfaen"/>
                <w:sz w:val="24"/>
                <w:szCs w:val="24"/>
              </w:rPr>
              <w:t>შესაბამისი</w:t>
            </w:r>
            <w:r w:rsidRPr="00806908">
              <w:rPr>
                <w:rFonts w:ascii="Sylfaen" w:hAnsi="Sylfaen"/>
                <w:sz w:val="24"/>
                <w:szCs w:val="24"/>
              </w:rPr>
              <w:t xml:space="preserve"> </w:t>
            </w:r>
            <w:r w:rsidRPr="00806908">
              <w:rPr>
                <w:rFonts w:ascii="Sylfaen" w:hAnsi="Sylfaen" w:cs="Sylfaen"/>
                <w:sz w:val="24"/>
                <w:szCs w:val="24"/>
              </w:rPr>
              <w:t>ქმედითი</w:t>
            </w:r>
            <w:r w:rsidRPr="00806908">
              <w:rPr>
                <w:rFonts w:ascii="Sylfaen" w:hAnsi="Sylfaen"/>
                <w:sz w:val="24"/>
                <w:szCs w:val="24"/>
              </w:rPr>
              <w:t xml:space="preserve"> </w:t>
            </w:r>
            <w:r w:rsidRPr="00806908">
              <w:rPr>
                <w:rFonts w:ascii="Sylfaen" w:hAnsi="Sylfaen" w:cs="Sylfaen"/>
                <w:sz w:val="24"/>
                <w:szCs w:val="24"/>
              </w:rPr>
              <w:t>ღონისძიებების</w:t>
            </w:r>
            <w:r w:rsidRPr="00806908">
              <w:rPr>
                <w:rFonts w:ascii="Sylfaen" w:hAnsi="Sylfaen"/>
                <w:sz w:val="24"/>
                <w:szCs w:val="24"/>
              </w:rPr>
              <w:t xml:space="preserve"> </w:t>
            </w:r>
            <w:r w:rsidRPr="00806908">
              <w:rPr>
                <w:rFonts w:ascii="Sylfaen" w:hAnsi="Sylfaen" w:cs="Sylfaen"/>
                <w:sz w:val="24"/>
                <w:szCs w:val="24"/>
              </w:rPr>
              <w:t>დაგეგმვა</w:t>
            </w:r>
            <w:r w:rsidRPr="00806908">
              <w:rPr>
                <w:rFonts w:ascii="Sylfaen" w:hAnsi="Sylfaen"/>
                <w:sz w:val="24"/>
                <w:szCs w:val="24"/>
              </w:rPr>
              <w:t>.</w:t>
            </w:r>
          </w:p>
        </w:tc>
      </w:tr>
      <w:tr w:rsidR="00F64D29"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806908" w:rsidRDefault="00F64D29" w:rsidP="00F64D29">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F64D29" w:rsidRPr="00806908" w:rsidRDefault="00F64D29"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 xml:space="preserve">კულტურის </w:t>
            </w:r>
            <w:r w:rsidRPr="00806908">
              <w:rPr>
                <w:rFonts w:ascii="Sylfaen" w:eastAsia="Merriweather" w:hAnsi="Sylfaen" w:cs="Merriweather"/>
                <w:b/>
                <w:sz w:val="24"/>
                <w:szCs w:val="24"/>
                <w:lang w:val="ka-GE"/>
              </w:rPr>
              <w:t>სამინისტრო</w:t>
            </w:r>
          </w:p>
          <w:p w:rsidR="00F64D29" w:rsidRPr="00806908" w:rsidRDefault="00F64D29"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14:00</w:t>
            </w:r>
          </w:p>
          <w:p w:rsidR="00F64D29" w:rsidRPr="00806908" w:rsidRDefault="00F64D29" w:rsidP="00F64D29">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ქეთი მელუა და გორის ქალთა გუნდის კონცერტისადმი მიძღვნილი პრესკონფერენცია</w:t>
            </w:r>
          </w:p>
        </w:tc>
      </w:tr>
      <w:tr w:rsidR="00806908"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F64D29">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 xml:space="preserve">ეკონომიკის </w:t>
            </w:r>
            <w:r w:rsidRPr="00806908">
              <w:rPr>
                <w:rFonts w:ascii="Sylfaen" w:eastAsia="Merriweather" w:hAnsi="Sylfaen" w:cs="Merriweather"/>
                <w:b/>
                <w:sz w:val="24"/>
                <w:szCs w:val="24"/>
                <w:highlight w:val="yellow"/>
                <w:lang w:val="ka-GE"/>
              </w:rPr>
              <w:t>სამინისტრო</w:t>
            </w:r>
          </w:p>
          <w:p w:rsidR="00806908" w:rsidRPr="00806908" w:rsidRDefault="00806908" w:rsidP="00806908">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14:00</w:t>
            </w:r>
          </w:p>
          <w:p w:rsidR="00806908" w:rsidRPr="00806908" w:rsidRDefault="00806908" w:rsidP="00806908">
            <w:pPr>
              <w:spacing w:after="0" w:line="240" w:lineRule="auto"/>
              <w:rPr>
                <w:rFonts w:ascii="Sylfaen" w:hAnsi="Sylfaen" w:cs="Sylfaen"/>
                <w:b/>
                <w:bCs/>
                <w:color w:val="000000"/>
                <w:sz w:val="24"/>
                <w:szCs w:val="24"/>
                <w:highlight w:val="yellow"/>
                <w:lang w:val="ka-GE"/>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bCs/>
                <w:highlight w:val="yellow"/>
                <w:lang w:val="ka-GE"/>
              </w:rPr>
              <w:t>მინისტრის მოადგილე დავით ხუციშვილი ბათუმის ნავსადგურს ეწვევა,</w:t>
            </w:r>
            <w:r w:rsidRPr="00806908">
              <w:rPr>
                <w:rFonts w:ascii="Sylfaen" w:hAnsi="Sylfaen"/>
                <w:bCs/>
                <w:highlight w:val="yellow"/>
              </w:rPr>
              <w:t xml:space="preserve"> </w:t>
            </w:r>
            <w:r w:rsidRPr="00806908">
              <w:rPr>
                <w:rFonts w:ascii="Sylfaen" w:hAnsi="Sylfaen"/>
                <w:bCs/>
                <w:highlight w:val="yellow"/>
                <w:lang w:val="ka-GE"/>
              </w:rPr>
              <w:t xml:space="preserve">სადაც </w:t>
            </w:r>
            <w:r w:rsidRPr="00806908">
              <w:rPr>
                <w:rFonts w:ascii="Sylfaen" w:hAnsi="Sylfaen"/>
                <w:highlight w:val="yellow"/>
                <w:lang w:val="ka-GE"/>
              </w:rPr>
              <w:t>ადგილზე გაეცნობა ფოთის პორტიდან გადმომისამართებული გემების მიღების  მიმდინარეობის პროცესს</w:t>
            </w:r>
          </w:p>
        </w:tc>
      </w:tr>
      <w:tr w:rsidR="00806908"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1</w:t>
            </w:r>
            <w:r>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F64D29">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საგარეო საქმეთა</w:t>
            </w:r>
            <w:r w:rsidRPr="00806908">
              <w:rPr>
                <w:rFonts w:ascii="Sylfaen" w:eastAsia="Times New Roman" w:hAnsi="Sylfaen" w:cs="Calibri"/>
                <w:color w:val="000000"/>
                <w:sz w:val="24"/>
                <w:szCs w:val="24"/>
                <w:highlight w:val="yellow"/>
              </w:rPr>
              <w:t xml:space="preserve"> </w:t>
            </w:r>
            <w:r w:rsidRPr="00806908">
              <w:rPr>
                <w:rFonts w:ascii="Sylfaen" w:eastAsia="Merriweather" w:hAnsi="Sylfaen" w:cs="Merriweather"/>
                <w:b/>
                <w:sz w:val="24"/>
                <w:szCs w:val="24"/>
                <w:highlight w:val="yellow"/>
                <w:lang w:val="ka-GE"/>
              </w:rPr>
              <w:t>სამინისტრო</w:t>
            </w:r>
          </w:p>
          <w:p w:rsidR="00806908" w:rsidRPr="00806908" w:rsidRDefault="00806908" w:rsidP="00F64D29">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15:15</w:t>
            </w:r>
          </w:p>
          <w:p w:rsidR="00806908" w:rsidRPr="00806908" w:rsidRDefault="00806908" w:rsidP="00F64D29">
            <w:pPr>
              <w:shd w:val="clear" w:color="auto" w:fill="FFFFFF"/>
              <w:spacing w:after="0" w:line="240" w:lineRule="auto"/>
              <w:textAlignment w:val="baseline"/>
              <w:rPr>
                <w:rFonts w:ascii="Sylfaen" w:eastAsia="Times New Roman" w:hAnsi="Sylfaen" w:cs="Segoe UI"/>
                <w:color w:val="000000"/>
                <w:sz w:val="24"/>
                <w:szCs w:val="24"/>
                <w:highlight w:val="yellow"/>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bCs/>
                <w:sz w:val="24"/>
                <w:szCs w:val="24"/>
                <w:highlight w:val="yellow"/>
                <w:lang w:val="ka-GE"/>
              </w:rPr>
              <w:t>მინისტრის შეხვედრა ევროკავშირი-საქართველოს ასოცირების საპარლამენტო კომიტეტის წევრებთან</w:t>
            </w:r>
          </w:p>
        </w:tc>
      </w:tr>
      <w:tr w:rsidR="00806908" w:rsidRPr="00806908" w:rsidTr="0080690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F64D29">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 xml:space="preserve">ეკონომიკის </w:t>
            </w:r>
            <w:r w:rsidRPr="00806908">
              <w:rPr>
                <w:rFonts w:ascii="Sylfaen" w:eastAsia="Merriweather" w:hAnsi="Sylfaen" w:cs="Merriweather"/>
                <w:b/>
                <w:sz w:val="24"/>
                <w:szCs w:val="24"/>
                <w:highlight w:val="yellow"/>
                <w:lang w:val="ka-GE"/>
              </w:rPr>
              <w:t>სამინისტრო</w:t>
            </w:r>
          </w:p>
          <w:p w:rsidR="00806908" w:rsidRPr="00806908" w:rsidRDefault="00806908" w:rsidP="00806908">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17:00</w:t>
            </w:r>
          </w:p>
          <w:p w:rsidR="00806908" w:rsidRPr="00806908" w:rsidRDefault="00806908" w:rsidP="00806908">
            <w:pPr>
              <w:spacing w:after="0" w:line="240" w:lineRule="auto"/>
              <w:rPr>
                <w:rFonts w:ascii="Sylfaen" w:hAnsi="Sylfaen" w:cs="Sylfaen"/>
                <w:b/>
                <w:bCs/>
                <w:color w:val="000000"/>
                <w:sz w:val="24"/>
                <w:szCs w:val="24"/>
                <w:highlight w:val="yellow"/>
                <w:lang w:val="ka-GE"/>
              </w:rPr>
            </w:pPr>
            <w:r w:rsidRPr="00806908">
              <w:rPr>
                <w:rFonts w:ascii="Sylfaen" w:hAnsi="Sylfaen"/>
                <w:b/>
                <w:sz w:val="24"/>
                <w:szCs w:val="24"/>
                <w:highlight w:val="yellow"/>
                <w:lang w:val="ka-GE"/>
              </w:rPr>
              <w:lastRenderedPageBreak/>
              <w:t>თემა:</w:t>
            </w:r>
            <w:r w:rsidRPr="00806908">
              <w:rPr>
                <w:rFonts w:ascii="Sylfaen" w:hAnsi="Sylfaen"/>
                <w:sz w:val="24"/>
                <w:szCs w:val="24"/>
                <w:highlight w:val="yellow"/>
                <w:lang w:val="ka-GE"/>
              </w:rPr>
              <w:t xml:space="preserve"> </w:t>
            </w:r>
            <w:r w:rsidRPr="00806908">
              <w:rPr>
                <w:rFonts w:ascii="Sylfaen" w:hAnsi="Sylfaen"/>
                <w:bCs/>
                <w:highlight w:val="yellow"/>
                <w:lang w:val="ka-GE"/>
              </w:rPr>
              <w:t>მინისტრის მოადგილე დავით ხუციშვილი ფოთის</w:t>
            </w:r>
            <w:r w:rsidRPr="00806908">
              <w:rPr>
                <w:bCs/>
                <w:highlight w:val="yellow"/>
                <w:lang w:val="ka-GE"/>
              </w:rPr>
              <w:t xml:space="preserve"> </w:t>
            </w:r>
            <w:r w:rsidRPr="00806908">
              <w:rPr>
                <w:rFonts w:ascii="Sylfaen" w:hAnsi="Sylfaen"/>
                <w:bCs/>
                <w:highlight w:val="yellow"/>
                <w:lang w:val="ka-GE"/>
              </w:rPr>
              <w:t>პორტს ეწვევა,</w:t>
            </w:r>
            <w:r w:rsidRPr="00806908">
              <w:rPr>
                <w:rFonts w:ascii="Sylfaen" w:hAnsi="Sylfaen"/>
                <w:highlight w:val="yellow"/>
                <w:lang w:val="ka-GE"/>
              </w:rPr>
              <w:t xml:space="preserve"> სადაც სტიქიურმა მოვლენებმა  ფოთის ნავსადგურის პარალიზება გამოიწვია,</w:t>
            </w:r>
            <w:r w:rsidRPr="00806908">
              <w:rPr>
                <w:highlight w:val="yellow"/>
                <w:lang w:val="ka-GE"/>
              </w:rPr>
              <w:t xml:space="preserve"> </w:t>
            </w:r>
            <w:r w:rsidRPr="00806908">
              <w:rPr>
                <w:rFonts w:ascii="Sylfaen" w:hAnsi="Sylfaen"/>
                <w:highlight w:val="yellow"/>
                <w:lang w:val="ka-GE"/>
              </w:rPr>
              <w:t>მინისტრის მოადგილე ადგილზე გაეცნობა ფოთის პორტში მიმდინარე სამუშაოებს.</w:t>
            </w:r>
          </w:p>
        </w:tc>
      </w:tr>
      <w:tr w:rsidR="00806908"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1</w:t>
            </w: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თავდაცვის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806908" w:rsidRPr="00806908" w:rsidRDefault="00806908"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F64D29">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Sylfaen"/>
                <w:sz w:val="24"/>
                <w:szCs w:val="24"/>
                <w:lang w:val="ka-GE"/>
              </w:rPr>
              <w:t>ეროვნული</w:t>
            </w:r>
            <w:r w:rsidRPr="00806908">
              <w:rPr>
                <w:rFonts w:ascii="Sylfaen" w:hAnsi="Sylfaen"/>
                <w:sz w:val="24"/>
                <w:szCs w:val="24"/>
                <w:lang w:val="ka-GE"/>
              </w:rPr>
              <w:t xml:space="preserve"> </w:t>
            </w:r>
            <w:r w:rsidRPr="00806908">
              <w:rPr>
                <w:rFonts w:ascii="Sylfaen" w:hAnsi="Sylfaen" w:cs="Sylfaen"/>
                <w:sz w:val="24"/>
                <w:szCs w:val="24"/>
                <w:lang w:val="ka-GE"/>
              </w:rPr>
              <w:t>გვარდიის</w:t>
            </w:r>
            <w:r w:rsidRPr="00806908">
              <w:rPr>
                <w:rFonts w:ascii="Sylfaen" w:hAnsi="Sylfaen"/>
                <w:sz w:val="24"/>
                <w:szCs w:val="24"/>
                <w:lang w:val="ka-GE"/>
              </w:rPr>
              <w:t xml:space="preserve"> </w:t>
            </w:r>
            <w:r w:rsidRPr="00806908">
              <w:rPr>
                <w:rFonts w:ascii="Sylfaen" w:hAnsi="Sylfaen" w:cs="Sylfaen"/>
                <w:sz w:val="24"/>
                <w:szCs w:val="24"/>
                <w:lang w:val="ka-GE"/>
              </w:rPr>
              <w:t>დაარსებიდან</w:t>
            </w:r>
            <w:r w:rsidRPr="00806908">
              <w:rPr>
                <w:rFonts w:ascii="Sylfaen" w:hAnsi="Sylfaen"/>
                <w:sz w:val="24"/>
                <w:szCs w:val="24"/>
                <w:lang w:val="ka-GE"/>
              </w:rPr>
              <w:t xml:space="preserve"> 26–</w:t>
            </w:r>
            <w:r w:rsidRPr="00806908">
              <w:rPr>
                <w:rFonts w:ascii="Sylfaen" w:hAnsi="Sylfaen" w:cs="Sylfaen"/>
                <w:sz w:val="24"/>
                <w:szCs w:val="24"/>
                <w:lang w:val="ka-GE"/>
              </w:rPr>
              <w:t>ე</w:t>
            </w:r>
            <w:r w:rsidRPr="00806908">
              <w:rPr>
                <w:rFonts w:ascii="Sylfaen" w:hAnsi="Sylfaen"/>
                <w:sz w:val="24"/>
                <w:szCs w:val="24"/>
                <w:lang w:val="ka-GE"/>
              </w:rPr>
              <w:t xml:space="preserve"> </w:t>
            </w:r>
            <w:r w:rsidRPr="00806908">
              <w:rPr>
                <w:rFonts w:ascii="Sylfaen" w:hAnsi="Sylfaen" w:cs="Sylfaen"/>
                <w:sz w:val="24"/>
                <w:szCs w:val="24"/>
                <w:lang w:val="ka-GE"/>
              </w:rPr>
              <w:t>წლისთავისადმი</w:t>
            </w:r>
            <w:r w:rsidRPr="00806908">
              <w:rPr>
                <w:rFonts w:ascii="Sylfaen" w:hAnsi="Sylfaen"/>
                <w:sz w:val="24"/>
                <w:szCs w:val="24"/>
                <w:lang w:val="ka-GE"/>
              </w:rPr>
              <w:t xml:space="preserve"> </w:t>
            </w:r>
            <w:r w:rsidRPr="00806908">
              <w:rPr>
                <w:rFonts w:ascii="Sylfaen" w:hAnsi="Sylfaen" w:cs="Sylfaen"/>
                <w:sz w:val="24"/>
                <w:szCs w:val="24"/>
                <w:lang w:val="ka-GE"/>
              </w:rPr>
              <w:t>მიძღვნილი</w:t>
            </w:r>
            <w:r w:rsidRPr="00806908">
              <w:rPr>
                <w:rFonts w:ascii="Sylfaen" w:hAnsi="Sylfaen"/>
                <w:sz w:val="24"/>
                <w:szCs w:val="24"/>
                <w:lang w:val="ka-GE"/>
              </w:rPr>
              <w:t xml:space="preserve"> </w:t>
            </w:r>
            <w:r w:rsidRPr="00806908">
              <w:rPr>
                <w:rFonts w:ascii="Sylfaen" w:hAnsi="Sylfaen" w:cs="Sylfaen"/>
                <w:sz w:val="24"/>
                <w:szCs w:val="24"/>
                <w:lang w:val="ka-GE"/>
              </w:rPr>
              <w:t>საზეიმო</w:t>
            </w:r>
            <w:r w:rsidRPr="00806908">
              <w:rPr>
                <w:rFonts w:ascii="Sylfaen" w:hAnsi="Sylfaen"/>
                <w:sz w:val="24"/>
                <w:szCs w:val="24"/>
                <w:lang w:val="ka-GE"/>
              </w:rPr>
              <w:t xml:space="preserve"> </w:t>
            </w:r>
            <w:r w:rsidRPr="00806908">
              <w:rPr>
                <w:rFonts w:ascii="Sylfaen" w:hAnsi="Sylfaen" w:cs="Sylfaen"/>
                <w:sz w:val="24"/>
                <w:szCs w:val="24"/>
                <w:lang w:val="ka-GE"/>
              </w:rPr>
              <w:t>ღონისძიება</w:t>
            </w:r>
          </w:p>
        </w:tc>
      </w:tr>
      <w:tr w:rsidR="00806908"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1</w:t>
            </w:r>
            <w:r>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F64D29">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806908" w:rsidRPr="00806908" w:rsidRDefault="00806908"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F64D29">
            <w:pPr>
              <w:spacing w:after="0" w:line="240" w:lineRule="auto"/>
              <w:rPr>
                <w:rFonts w:ascii="Sylfaen" w:hAnsi="Sylfaen" w:cs="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Sylfaen"/>
                <w:sz w:val="24"/>
                <w:szCs w:val="24"/>
                <w:lang w:val="ka-GE"/>
              </w:rPr>
              <w:t>ტრენინგები</w:t>
            </w:r>
            <w:r w:rsidRPr="00806908">
              <w:rPr>
                <w:rFonts w:ascii="Sylfaen" w:hAnsi="Sylfaen"/>
                <w:sz w:val="24"/>
                <w:szCs w:val="24"/>
                <w:lang w:val="ka-GE"/>
              </w:rPr>
              <w:t xml:space="preserve"> </w:t>
            </w:r>
            <w:r w:rsidRPr="00806908">
              <w:rPr>
                <w:rFonts w:ascii="Sylfaen" w:hAnsi="Sylfaen" w:cs="Sylfaen"/>
                <w:sz w:val="24"/>
                <w:szCs w:val="24"/>
                <w:lang w:val="ka-GE"/>
              </w:rPr>
              <w:t>სასოფლო</w:t>
            </w:r>
            <w:r w:rsidRPr="00806908">
              <w:rPr>
                <w:rFonts w:ascii="Sylfaen" w:hAnsi="Sylfaen"/>
                <w:sz w:val="24"/>
                <w:szCs w:val="24"/>
                <w:lang w:val="ka-GE"/>
              </w:rPr>
              <w:t>-</w:t>
            </w:r>
            <w:r w:rsidRPr="00806908">
              <w:rPr>
                <w:rFonts w:ascii="Sylfaen" w:hAnsi="Sylfaen" w:cs="Sylfaen"/>
                <w:sz w:val="24"/>
                <w:szCs w:val="24"/>
                <w:lang w:val="ka-GE"/>
              </w:rPr>
              <w:t>სამეურნეო</w:t>
            </w:r>
            <w:r w:rsidRPr="00806908">
              <w:rPr>
                <w:rFonts w:ascii="Sylfaen" w:hAnsi="Sylfaen"/>
                <w:sz w:val="24"/>
                <w:szCs w:val="24"/>
                <w:lang w:val="ka-GE"/>
              </w:rPr>
              <w:t xml:space="preserve"> </w:t>
            </w:r>
            <w:r w:rsidRPr="00806908">
              <w:rPr>
                <w:rFonts w:ascii="Sylfaen" w:hAnsi="Sylfaen" w:cs="Sylfaen"/>
                <w:sz w:val="24"/>
                <w:szCs w:val="24"/>
                <w:lang w:val="ka-GE"/>
              </w:rPr>
              <w:t>კოოპერატივების</w:t>
            </w:r>
            <w:r w:rsidRPr="00806908">
              <w:rPr>
                <w:rFonts w:ascii="Sylfaen" w:hAnsi="Sylfaen"/>
                <w:sz w:val="24"/>
                <w:szCs w:val="24"/>
                <w:lang w:val="ka-GE"/>
              </w:rPr>
              <w:t xml:space="preserve"> </w:t>
            </w:r>
            <w:r w:rsidRPr="00806908">
              <w:rPr>
                <w:rFonts w:ascii="Sylfaen" w:hAnsi="Sylfaen" w:cs="Sylfaen"/>
                <w:sz w:val="24"/>
                <w:szCs w:val="24"/>
                <w:lang w:val="ka-GE"/>
              </w:rPr>
              <w:t>წევრებისათვის</w:t>
            </w:r>
          </w:p>
          <w:p w:rsidR="00806908" w:rsidRPr="00806908" w:rsidRDefault="00806908" w:rsidP="007A507D">
            <w:pPr>
              <w:spacing w:after="0" w:line="240" w:lineRule="auto"/>
              <w:rPr>
                <w:rFonts w:ascii="Sylfaen" w:hAnsi="Sylfaen" w:cs="Sylfaen"/>
                <w:b/>
                <w:bCs/>
                <w:color w:val="000000"/>
                <w:sz w:val="24"/>
                <w:szCs w:val="24"/>
                <w:lang w:val="ka-GE"/>
              </w:rPr>
            </w:pPr>
            <w:r w:rsidRPr="00806908">
              <w:rPr>
                <w:rFonts w:ascii="Sylfaen" w:hAnsi="Sylfaen" w:cs="Sylfaen"/>
                <w:b/>
                <w:sz w:val="24"/>
                <w:szCs w:val="24"/>
                <w:lang w:val="ka-GE"/>
              </w:rPr>
              <w:t>ძირითადი</w:t>
            </w:r>
            <w:r w:rsidRPr="00806908">
              <w:rPr>
                <w:rFonts w:ascii="Sylfaen" w:hAnsi="Sylfaen"/>
                <w:b/>
                <w:sz w:val="24"/>
                <w:szCs w:val="24"/>
                <w:lang w:val="ka-GE"/>
              </w:rPr>
              <w:t xml:space="preserve"> </w:t>
            </w:r>
            <w:r w:rsidRPr="00806908">
              <w:rPr>
                <w:rFonts w:ascii="Sylfaen" w:hAnsi="Sylfaen" w:cs="Sylfaen"/>
                <w:b/>
                <w:sz w:val="24"/>
                <w:szCs w:val="24"/>
                <w:lang w:val="ka-GE"/>
              </w:rPr>
              <w:t>გზავნილები</w:t>
            </w:r>
            <w:r w:rsidRPr="00806908">
              <w:rPr>
                <w:rFonts w:ascii="Sylfaen" w:hAnsi="Sylfaen"/>
                <w:b/>
                <w:sz w:val="24"/>
                <w:szCs w:val="24"/>
                <w:lang w:val="ka-GE"/>
              </w:rPr>
              <w:t>:</w:t>
            </w:r>
            <w:r w:rsidRPr="00806908">
              <w:rPr>
                <w:rFonts w:ascii="Sylfaen" w:hAnsi="Sylfaen"/>
                <w:sz w:val="24"/>
                <w:szCs w:val="24"/>
                <w:lang w:val="ka-GE"/>
              </w:rPr>
              <w:t xml:space="preserve">  </w:t>
            </w:r>
            <w:r w:rsidRPr="00806908">
              <w:rPr>
                <w:rFonts w:ascii="Sylfaen" w:hAnsi="Sylfaen" w:cs="Sylfaen"/>
                <w:sz w:val="24"/>
                <w:szCs w:val="24"/>
                <w:lang w:val="ka-GE"/>
              </w:rPr>
              <w:t>მიმდინარეობს</w:t>
            </w:r>
            <w:r w:rsidRPr="00806908">
              <w:rPr>
                <w:rFonts w:ascii="Sylfaen" w:hAnsi="Sylfaen"/>
                <w:sz w:val="24"/>
                <w:szCs w:val="24"/>
                <w:lang w:val="ka-GE"/>
              </w:rPr>
              <w:t xml:space="preserve"> </w:t>
            </w:r>
            <w:r w:rsidRPr="00806908">
              <w:rPr>
                <w:rFonts w:ascii="Sylfaen" w:hAnsi="Sylfaen" w:cs="Sylfaen"/>
                <w:sz w:val="24"/>
                <w:szCs w:val="24"/>
                <w:lang w:val="ka-GE"/>
              </w:rPr>
              <w:t>სასწავლო</w:t>
            </w:r>
            <w:r w:rsidRPr="00806908">
              <w:rPr>
                <w:rFonts w:ascii="Sylfaen" w:hAnsi="Sylfaen"/>
                <w:sz w:val="24"/>
                <w:szCs w:val="24"/>
                <w:lang w:val="ka-GE"/>
              </w:rPr>
              <w:t xml:space="preserve"> </w:t>
            </w:r>
            <w:r w:rsidRPr="00806908">
              <w:rPr>
                <w:rFonts w:ascii="Sylfaen" w:hAnsi="Sylfaen" w:cs="Sylfaen"/>
                <w:sz w:val="24"/>
                <w:szCs w:val="24"/>
                <w:lang w:val="ka-GE"/>
              </w:rPr>
              <w:t>პროგრამა</w:t>
            </w:r>
            <w:r w:rsidRPr="00806908">
              <w:rPr>
                <w:rFonts w:ascii="Sylfaen" w:hAnsi="Sylfaen"/>
                <w:sz w:val="24"/>
                <w:szCs w:val="24"/>
                <w:lang w:val="ka-GE"/>
              </w:rPr>
              <w:t xml:space="preserve"> </w:t>
            </w:r>
            <w:r w:rsidRPr="00806908">
              <w:rPr>
                <w:rFonts w:ascii="Sylfaen" w:hAnsi="Sylfaen" w:cs="Sylfaen"/>
                <w:sz w:val="24"/>
                <w:szCs w:val="24"/>
                <w:lang w:val="ka-GE"/>
              </w:rPr>
              <w:t>სასოფლო</w:t>
            </w:r>
            <w:r w:rsidRPr="00806908">
              <w:rPr>
                <w:rFonts w:ascii="Sylfaen" w:hAnsi="Sylfaen"/>
                <w:sz w:val="24"/>
                <w:szCs w:val="24"/>
                <w:lang w:val="ka-GE"/>
              </w:rPr>
              <w:t>-</w:t>
            </w:r>
            <w:r w:rsidRPr="00806908">
              <w:rPr>
                <w:rFonts w:ascii="Sylfaen" w:hAnsi="Sylfaen" w:cs="Sylfaen"/>
                <w:sz w:val="24"/>
                <w:szCs w:val="24"/>
                <w:lang w:val="ka-GE"/>
              </w:rPr>
              <w:t>სამეურნეო</w:t>
            </w:r>
            <w:r w:rsidRPr="00806908">
              <w:rPr>
                <w:rFonts w:ascii="Sylfaen" w:hAnsi="Sylfaen"/>
                <w:sz w:val="24"/>
                <w:szCs w:val="24"/>
                <w:lang w:val="ka-GE"/>
              </w:rPr>
              <w:t xml:space="preserve"> </w:t>
            </w:r>
            <w:r w:rsidRPr="00806908">
              <w:rPr>
                <w:rFonts w:ascii="Sylfaen" w:hAnsi="Sylfaen" w:cs="Sylfaen"/>
                <w:sz w:val="24"/>
                <w:szCs w:val="24"/>
                <w:lang w:val="ka-GE"/>
              </w:rPr>
              <w:t>კოოპერატივებისათვის</w:t>
            </w:r>
            <w:r w:rsidRPr="00806908">
              <w:rPr>
                <w:rFonts w:ascii="Sylfaen" w:hAnsi="Sylfaen"/>
                <w:sz w:val="24"/>
                <w:szCs w:val="24"/>
                <w:lang w:val="ka-GE"/>
              </w:rPr>
              <w:t xml:space="preserve">. </w:t>
            </w:r>
            <w:r w:rsidRPr="00806908">
              <w:rPr>
                <w:rFonts w:ascii="Sylfaen" w:hAnsi="Sylfaen" w:cs="Sylfaen"/>
                <w:sz w:val="24"/>
                <w:szCs w:val="24"/>
                <w:lang w:val="ka-GE"/>
              </w:rPr>
              <w:t>რომლის</w:t>
            </w:r>
            <w:r w:rsidRPr="00806908">
              <w:rPr>
                <w:rFonts w:ascii="Sylfaen" w:hAnsi="Sylfaen"/>
                <w:sz w:val="24"/>
                <w:szCs w:val="24"/>
                <w:lang w:val="ka-GE"/>
              </w:rPr>
              <w:t xml:space="preserve"> </w:t>
            </w:r>
            <w:r w:rsidRPr="00806908">
              <w:rPr>
                <w:rFonts w:ascii="Sylfaen" w:hAnsi="Sylfaen" w:cs="Sylfaen"/>
                <w:sz w:val="24"/>
                <w:szCs w:val="24"/>
                <w:lang w:val="ka-GE"/>
              </w:rPr>
              <w:t>ფარგლებში</w:t>
            </w:r>
            <w:r w:rsidRPr="00806908">
              <w:rPr>
                <w:rFonts w:ascii="Sylfaen" w:hAnsi="Sylfaen"/>
                <w:sz w:val="24"/>
                <w:szCs w:val="24"/>
                <w:lang w:val="ka-GE"/>
              </w:rPr>
              <w:t xml:space="preserve"> </w:t>
            </w:r>
            <w:r w:rsidRPr="00806908">
              <w:rPr>
                <w:rFonts w:ascii="Sylfaen" w:hAnsi="Sylfaen" w:cs="Sylfaen"/>
                <w:sz w:val="24"/>
                <w:szCs w:val="24"/>
                <w:lang w:val="ka-GE"/>
              </w:rPr>
              <w:t>ტრენინგი</w:t>
            </w:r>
            <w:r w:rsidRPr="00806908">
              <w:rPr>
                <w:rFonts w:ascii="Sylfaen" w:hAnsi="Sylfaen"/>
                <w:sz w:val="24"/>
                <w:szCs w:val="24"/>
                <w:lang w:val="ka-GE"/>
              </w:rPr>
              <w:t xml:space="preserve"> </w:t>
            </w:r>
            <w:r w:rsidRPr="00806908">
              <w:rPr>
                <w:rFonts w:ascii="Sylfaen" w:hAnsi="Sylfaen" w:cs="Sylfaen"/>
                <w:sz w:val="24"/>
                <w:szCs w:val="24"/>
                <w:lang w:val="ka-GE"/>
              </w:rPr>
              <w:t>უტარდება</w:t>
            </w:r>
            <w:r w:rsidRPr="00806908">
              <w:rPr>
                <w:rFonts w:ascii="Sylfaen" w:hAnsi="Sylfaen"/>
                <w:sz w:val="24"/>
                <w:szCs w:val="24"/>
                <w:lang w:val="ka-GE"/>
              </w:rPr>
              <w:t xml:space="preserve">  800 </w:t>
            </w:r>
            <w:r w:rsidRPr="00806908">
              <w:rPr>
                <w:rFonts w:ascii="Sylfaen" w:hAnsi="Sylfaen" w:cs="Sylfaen"/>
                <w:sz w:val="24"/>
                <w:szCs w:val="24"/>
                <w:lang w:val="ka-GE"/>
              </w:rPr>
              <w:t>სასოფლო</w:t>
            </w:r>
            <w:r w:rsidRPr="00806908">
              <w:rPr>
                <w:rFonts w:ascii="Sylfaen" w:hAnsi="Sylfaen"/>
                <w:sz w:val="24"/>
                <w:szCs w:val="24"/>
                <w:lang w:val="ka-GE"/>
              </w:rPr>
              <w:t>-</w:t>
            </w:r>
            <w:r w:rsidRPr="00806908">
              <w:rPr>
                <w:rFonts w:ascii="Sylfaen" w:hAnsi="Sylfaen" w:cs="Sylfaen"/>
                <w:sz w:val="24"/>
                <w:szCs w:val="24"/>
                <w:lang w:val="ka-GE"/>
              </w:rPr>
              <w:t>სამეურნეო</w:t>
            </w:r>
            <w:r w:rsidRPr="00806908">
              <w:rPr>
                <w:rFonts w:ascii="Sylfaen" w:hAnsi="Sylfaen"/>
                <w:sz w:val="24"/>
                <w:szCs w:val="24"/>
                <w:lang w:val="ka-GE"/>
              </w:rPr>
              <w:t xml:space="preserve"> </w:t>
            </w:r>
            <w:r w:rsidRPr="00806908">
              <w:rPr>
                <w:rFonts w:ascii="Sylfaen" w:hAnsi="Sylfaen" w:cs="Sylfaen"/>
                <w:sz w:val="24"/>
                <w:szCs w:val="24"/>
                <w:lang w:val="ka-GE"/>
              </w:rPr>
              <w:t>კოოპერატივის</w:t>
            </w:r>
            <w:r w:rsidRPr="00806908">
              <w:rPr>
                <w:rFonts w:ascii="Sylfaen" w:hAnsi="Sylfaen"/>
                <w:sz w:val="24"/>
                <w:szCs w:val="24"/>
                <w:lang w:val="ka-GE"/>
              </w:rPr>
              <w:t xml:space="preserve"> 1600-</w:t>
            </w:r>
            <w:r w:rsidRPr="00806908">
              <w:rPr>
                <w:rFonts w:ascii="Sylfaen" w:hAnsi="Sylfaen" w:cs="Sylfaen"/>
                <w:sz w:val="24"/>
                <w:szCs w:val="24"/>
                <w:lang w:val="ka-GE"/>
              </w:rPr>
              <w:t>მდე</w:t>
            </w:r>
            <w:r w:rsidRPr="00806908">
              <w:rPr>
                <w:rFonts w:ascii="Sylfaen" w:hAnsi="Sylfaen"/>
                <w:sz w:val="24"/>
                <w:szCs w:val="24"/>
                <w:lang w:val="ka-GE"/>
              </w:rPr>
              <w:t xml:space="preserve">  </w:t>
            </w:r>
            <w:r w:rsidRPr="00806908">
              <w:rPr>
                <w:rFonts w:ascii="Sylfaen" w:hAnsi="Sylfaen" w:cs="Sylfaen"/>
                <w:sz w:val="24"/>
                <w:szCs w:val="24"/>
                <w:lang w:val="ka-GE"/>
              </w:rPr>
              <w:t>წარმომადგენელს</w:t>
            </w:r>
            <w:r w:rsidRPr="00806908">
              <w:rPr>
                <w:rFonts w:ascii="Sylfaen" w:hAnsi="Sylfaen"/>
                <w:sz w:val="24"/>
                <w:szCs w:val="24"/>
                <w:lang w:val="ka-GE"/>
              </w:rPr>
              <w:t xml:space="preserve"> </w:t>
            </w:r>
            <w:r w:rsidRPr="00806908">
              <w:rPr>
                <w:rFonts w:ascii="Sylfaen" w:hAnsi="Sylfaen" w:cs="Sylfaen"/>
                <w:sz w:val="24"/>
                <w:szCs w:val="24"/>
                <w:lang w:val="ka-GE"/>
              </w:rPr>
              <w:t>საქართველოს</w:t>
            </w:r>
            <w:r w:rsidRPr="00806908">
              <w:rPr>
                <w:rFonts w:ascii="Sylfaen" w:hAnsi="Sylfaen"/>
                <w:sz w:val="24"/>
                <w:szCs w:val="24"/>
                <w:lang w:val="ka-GE"/>
              </w:rPr>
              <w:t xml:space="preserve">, </w:t>
            </w:r>
            <w:r w:rsidRPr="00806908">
              <w:rPr>
                <w:rFonts w:ascii="Sylfaen" w:hAnsi="Sylfaen" w:cs="Sylfaen"/>
                <w:sz w:val="24"/>
                <w:szCs w:val="24"/>
                <w:lang w:val="ka-GE"/>
              </w:rPr>
              <w:t>როგორც</w:t>
            </w:r>
            <w:r w:rsidRPr="00806908">
              <w:rPr>
                <w:rFonts w:ascii="Sylfaen" w:hAnsi="Sylfaen"/>
                <w:sz w:val="24"/>
                <w:szCs w:val="24"/>
                <w:lang w:val="ka-GE"/>
              </w:rPr>
              <w:t xml:space="preserve"> </w:t>
            </w:r>
            <w:r w:rsidRPr="00806908">
              <w:rPr>
                <w:rFonts w:ascii="Sylfaen" w:hAnsi="Sylfaen" w:cs="Sylfaen"/>
                <w:sz w:val="24"/>
                <w:szCs w:val="24"/>
                <w:lang w:val="ka-GE"/>
              </w:rPr>
              <w:t>დასავლეთ</w:t>
            </w:r>
            <w:r w:rsidRPr="00806908">
              <w:rPr>
                <w:rFonts w:ascii="Sylfaen" w:hAnsi="Sylfaen"/>
                <w:sz w:val="24"/>
                <w:szCs w:val="24"/>
                <w:lang w:val="ka-GE"/>
              </w:rPr>
              <w:t xml:space="preserve"> </w:t>
            </w:r>
            <w:r w:rsidRPr="00806908">
              <w:rPr>
                <w:rFonts w:ascii="Sylfaen" w:hAnsi="Sylfaen" w:cs="Sylfaen"/>
                <w:sz w:val="24"/>
                <w:szCs w:val="24"/>
                <w:lang w:val="ka-GE"/>
              </w:rPr>
              <w:t>ასევე</w:t>
            </w:r>
            <w:r w:rsidRPr="00806908">
              <w:rPr>
                <w:rFonts w:ascii="Sylfaen" w:hAnsi="Sylfaen"/>
                <w:sz w:val="24"/>
                <w:szCs w:val="24"/>
                <w:lang w:val="ka-GE"/>
              </w:rPr>
              <w:t xml:space="preserve"> </w:t>
            </w:r>
            <w:r w:rsidRPr="00806908">
              <w:rPr>
                <w:rFonts w:ascii="Sylfaen" w:hAnsi="Sylfaen" w:cs="Sylfaen"/>
                <w:sz w:val="24"/>
                <w:szCs w:val="24"/>
                <w:lang w:val="ka-GE"/>
              </w:rPr>
              <w:t>აღმოსავლეთ</w:t>
            </w:r>
            <w:r w:rsidRPr="00806908">
              <w:rPr>
                <w:rFonts w:ascii="Sylfaen" w:hAnsi="Sylfaen"/>
                <w:sz w:val="24"/>
                <w:szCs w:val="24"/>
                <w:lang w:val="ka-GE"/>
              </w:rPr>
              <w:t xml:space="preserve"> </w:t>
            </w:r>
            <w:r w:rsidRPr="00806908">
              <w:rPr>
                <w:rFonts w:ascii="Sylfaen" w:hAnsi="Sylfaen" w:cs="Sylfaen"/>
                <w:sz w:val="24"/>
                <w:szCs w:val="24"/>
                <w:lang w:val="ka-GE"/>
              </w:rPr>
              <w:t>საქართველოს</w:t>
            </w:r>
            <w:r w:rsidRPr="00806908">
              <w:rPr>
                <w:rFonts w:ascii="Sylfaen" w:hAnsi="Sylfaen"/>
                <w:sz w:val="24"/>
                <w:szCs w:val="24"/>
                <w:lang w:val="ka-GE"/>
              </w:rPr>
              <w:t xml:space="preserve"> 31 </w:t>
            </w:r>
            <w:r w:rsidRPr="00806908">
              <w:rPr>
                <w:rFonts w:ascii="Sylfaen" w:hAnsi="Sylfaen" w:cs="Sylfaen"/>
                <w:sz w:val="24"/>
                <w:szCs w:val="24"/>
                <w:lang w:val="ka-GE"/>
              </w:rPr>
              <w:t>მუნიციპალიტეტში</w:t>
            </w:r>
            <w:r w:rsidRPr="00806908">
              <w:rPr>
                <w:rFonts w:ascii="Sylfaen" w:hAnsi="Sylfaen"/>
                <w:sz w:val="24"/>
                <w:szCs w:val="24"/>
                <w:lang w:val="ka-GE"/>
              </w:rPr>
              <w:t>.</w:t>
            </w:r>
          </w:p>
        </w:tc>
      </w:tr>
      <w:tr w:rsidR="00806908"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1</w:t>
            </w: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F64D29">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806908" w:rsidRPr="00806908" w:rsidRDefault="00806908" w:rsidP="00F64D29">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F64D29">
            <w:pPr>
              <w:spacing w:after="0" w:line="240" w:lineRule="auto"/>
              <w:rPr>
                <w:rFonts w:ascii="Sylfaen" w:eastAsia="Times New Roman" w:hAnsi="Sylfaen" w:cs="Sylfaen"/>
                <w:color w:val="000000"/>
                <w:sz w:val="24"/>
                <w:szCs w:val="24"/>
                <w:lang w:val="ka-GE"/>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კულტურული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ღონისძიება</w:t>
            </w:r>
          </w:p>
          <w:p w:rsidR="00806908" w:rsidRPr="00806908" w:rsidRDefault="00806908" w:rsidP="007A507D">
            <w:pPr>
              <w:spacing w:after="0" w:line="240" w:lineRule="auto"/>
              <w:rPr>
                <w:rFonts w:ascii="Sylfaen" w:hAnsi="Sylfaen" w:cs="Sylfaen"/>
                <w:b/>
                <w:bCs/>
                <w:color w:val="000000"/>
                <w:sz w:val="24"/>
                <w:szCs w:val="24"/>
                <w:lang w:val="ka-GE"/>
              </w:rPr>
            </w:pPr>
            <w:r w:rsidRPr="00806908">
              <w:rPr>
                <w:rFonts w:ascii="Sylfaen" w:eastAsia="Times New Roman" w:hAnsi="Sylfaen" w:cs="Sylfaen"/>
                <w:b/>
                <w:color w:val="000000"/>
                <w:sz w:val="24"/>
                <w:szCs w:val="24"/>
              </w:rPr>
              <w:t>მთავარი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გზავნილი</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ქვემო</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ქართლის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ბიუროს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თეთრიწყაროს</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ოფისში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აღრიცხვაზე</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მყოფი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მსჯავრდებულები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დაესწრებიან</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თეთრიწყაროს</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მხარეთმცოდნეობის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მუზეუმში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შოთა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რუსთაველის</w:t>
            </w:r>
            <w:r w:rsidRPr="00806908">
              <w:rPr>
                <w:rFonts w:ascii="Sylfaen" w:eastAsia="Times New Roman" w:hAnsi="Sylfaen" w:cs="Segoe UI"/>
                <w:color w:val="000000"/>
                <w:sz w:val="24"/>
                <w:szCs w:val="24"/>
              </w:rPr>
              <w:t xml:space="preserve"> 850 </w:t>
            </w:r>
            <w:r w:rsidRPr="00806908">
              <w:rPr>
                <w:rFonts w:ascii="Sylfaen" w:eastAsia="Times New Roman" w:hAnsi="Sylfaen" w:cs="Sylfaen"/>
                <w:color w:val="000000"/>
                <w:sz w:val="24"/>
                <w:szCs w:val="24"/>
              </w:rPr>
              <w:t>წლის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იუბილესთან</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დაკავშირებით</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გამართულ</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ღონისძიებას</w:t>
            </w:r>
            <w:r w:rsidRPr="00806908">
              <w:rPr>
                <w:rFonts w:ascii="Sylfaen" w:eastAsia="Times New Roman" w:hAnsi="Sylfaen" w:cs="Segoe UI"/>
                <w:color w:val="000000"/>
                <w:sz w:val="24"/>
                <w:szCs w:val="24"/>
              </w:rPr>
              <w:t>.</w:t>
            </w:r>
          </w:p>
        </w:tc>
      </w:tr>
      <w:tr w:rsidR="00806908" w:rsidRPr="00806908"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1</w:t>
            </w:r>
            <w:r>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7A507D">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806908" w:rsidRPr="00806908" w:rsidRDefault="00806908" w:rsidP="007A507D">
            <w:pPr>
              <w:spacing w:after="0" w:line="240" w:lineRule="auto"/>
              <w:rPr>
                <w:rFonts w:ascii="Sylfaen" w:hAnsi="Sylfaen"/>
                <w:b/>
                <w:sz w:val="24"/>
                <w:szCs w:val="24"/>
                <w:lang w:val="ka-GE"/>
              </w:rPr>
            </w:pPr>
            <w:r w:rsidRPr="00806908">
              <w:rPr>
                <w:rFonts w:ascii="Sylfaen" w:hAnsi="Sylfaen"/>
                <w:b/>
                <w:sz w:val="24"/>
                <w:szCs w:val="24"/>
                <w:lang w:val="ka-GE"/>
              </w:rPr>
              <w:t>20-</w:t>
            </w:r>
            <w:r w:rsidRPr="00806908">
              <w:rPr>
                <w:rFonts w:ascii="Sylfaen" w:hAnsi="Sylfaen"/>
                <w:b/>
                <w:sz w:val="24"/>
                <w:szCs w:val="24"/>
              </w:rPr>
              <w:t>2</w:t>
            </w:r>
            <w:r w:rsidRPr="00806908">
              <w:rPr>
                <w:rFonts w:ascii="Sylfaen" w:hAnsi="Sylfaen"/>
                <w:b/>
                <w:sz w:val="24"/>
                <w:szCs w:val="24"/>
                <w:lang w:val="ka-GE"/>
              </w:rPr>
              <w:t>2 დეკემბერი</w:t>
            </w:r>
          </w:p>
          <w:p w:rsidR="00806908" w:rsidRPr="00806908" w:rsidRDefault="00806908" w:rsidP="007A507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7A507D">
            <w:pPr>
              <w:shd w:val="clear" w:color="auto" w:fill="FFFFFF"/>
              <w:spacing w:after="0" w:line="240" w:lineRule="auto"/>
              <w:textAlignment w:val="baseline"/>
              <w:rPr>
                <w:rFonts w:ascii="Sylfaen" w:eastAsia="Times New Roman" w:hAnsi="Sylfaen" w:cs="Segoe UI"/>
                <w:color w:val="000000"/>
                <w:sz w:val="24"/>
                <w:szCs w:val="24"/>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მოლდოვის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ოფისის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წარმომადგენელთა</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ვიზიტი</w:t>
            </w:r>
          </w:p>
          <w:p w:rsidR="00806908" w:rsidRPr="00806908" w:rsidRDefault="00806908" w:rsidP="007A507D">
            <w:pPr>
              <w:spacing w:after="0" w:line="240" w:lineRule="auto"/>
              <w:rPr>
                <w:rFonts w:ascii="Sylfaen" w:hAnsi="Sylfaen" w:cs="Sylfaen"/>
                <w:b/>
                <w:bCs/>
                <w:color w:val="000000"/>
                <w:sz w:val="24"/>
                <w:szCs w:val="24"/>
                <w:lang w:val="ka-GE"/>
              </w:rPr>
            </w:pPr>
            <w:r w:rsidRPr="00806908">
              <w:rPr>
                <w:rFonts w:ascii="Sylfaen" w:eastAsia="Times New Roman" w:hAnsi="Sylfaen" w:cs="Sylfaen"/>
                <w:b/>
                <w:color w:val="000000"/>
                <w:sz w:val="24"/>
                <w:szCs w:val="24"/>
              </w:rPr>
              <w:t>მიზანი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და</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მნიშვნელობა</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ურთიერთთანამშრომლობის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გაღრმავება</w:t>
            </w:r>
            <w:r w:rsidRPr="00806908">
              <w:rPr>
                <w:rFonts w:ascii="Sylfaen" w:eastAsia="Times New Roman" w:hAnsi="Sylfaen" w:cs="Segoe UI"/>
                <w:color w:val="000000"/>
                <w:sz w:val="24"/>
                <w:szCs w:val="24"/>
              </w:rPr>
              <w:t>,</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გამოცდილების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გაზიარება</w:t>
            </w:r>
            <w:r w:rsidRPr="00806908">
              <w:rPr>
                <w:rFonts w:ascii="Sylfaen" w:eastAsia="Times New Roman" w:hAnsi="Sylfaen" w:cs="Segoe UI"/>
                <w:color w:val="000000"/>
                <w:sz w:val="24"/>
                <w:szCs w:val="24"/>
              </w:rPr>
              <w:t>.</w:t>
            </w:r>
          </w:p>
        </w:tc>
      </w:tr>
    </w:tbl>
    <w:p w:rsidR="0088741B" w:rsidRPr="00806908" w:rsidRDefault="0088741B" w:rsidP="00C7055F">
      <w:pPr>
        <w:rPr>
          <w:rFonts w:ascii="Sylfaen" w:hAnsi="Sylfaen"/>
          <w:sz w:val="24"/>
          <w:szCs w:val="24"/>
          <w:lang w:val="ka-GE"/>
        </w:rPr>
      </w:pPr>
      <w:r w:rsidRPr="00806908">
        <w:rPr>
          <w:rFonts w:ascii="Sylfaen" w:hAnsi="Sylfaen"/>
          <w:sz w:val="24"/>
          <w:szCs w:val="24"/>
          <w:lang w:val="ka-GE"/>
        </w:rPr>
        <w:br/>
      </w:r>
    </w:p>
    <w:p w:rsidR="00AE40F1" w:rsidRPr="00806908" w:rsidRDefault="0088741B" w:rsidP="00C7055F">
      <w:pPr>
        <w:rPr>
          <w:rFonts w:ascii="Sylfaen" w:hAnsi="Sylfaen"/>
          <w:sz w:val="24"/>
          <w:szCs w:val="24"/>
          <w:lang w:val="ka-GE"/>
        </w:rPr>
      </w:pPr>
      <w:r w:rsidRPr="00806908">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806908"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06908" w:rsidRDefault="00AE40F1" w:rsidP="00C7055F">
            <w:pPr>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806908" w:rsidRDefault="00A84030" w:rsidP="005019B8">
            <w:pPr>
              <w:spacing w:after="0" w:line="240" w:lineRule="auto"/>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21</w:t>
            </w:r>
            <w:r w:rsidR="005F4CF5" w:rsidRPr="00806908">
              <w:rPr>
                <w:rFonts w:ascii="Sylfaen" w:eastAsia="Times New Roman" w:hAnsi="Sylfaen" w:cs="Times New Roman"/>
                <w:b/>
                <w:bCs/>
                <w:sz w:val="24"/>
                <w:szCs w:val="24"/>
              </w:rPr>
              <w:t xml:space="preserve"> </w:t>
            </w:r>
            <w:r w:rsidR="005F4CF5" w:rsidRPr="00806908">
              <w:rPr>
                <w:rFonts w:ascii="Sylfaen" w:eastAsia="Times New Roman" w:hAnsi="Sylfaen" w:cs="Times New Roman"/>
                <w:b/>
                <w:bCs/>
                <w:sz w:val="24"/>
                <w:szCs w:val="24"/>
                <w:lang w:val="ka-GE"/>
              </w:rPr>
              <w:t>დეკემბერი</w:t>
            </w:r>
            <w:r w:rsidR="00AE40F1" w:rsidRPr="00806908">
              <w:rPr>
                <w:rFonts w:ascii="Sylfaen" w:eastAsia="Times New Roman" w:hAnsi="Sylfaen" w:cs="Times New Roman"/>
                <w:b/>
                <w:bCs/>
                <w:sz w:val="24"/>
                <w:szCs w:val="24"/>
              </w:rPr>
              <w:br/>
            </w:r>
            <w:r w:rsidR="005019B8" w:rsidRPr="00806908">
              <w:rPr>
                <w:rFonts w:ascii="Sylfaen" w:eastAsia="Times New Roman" w:hAnsi="Sylfaen" w:cs="Times New Roman"/>
                <w:b/>
                <w:bCs/>
                <w:sz w:val="24"/>
                <w:szCs w:val="24"/>
                <w:lang w:val="ka-GE"/>
              </w:rPr>
              <w:t>ოთხშაბათი</w:t>
            </w:r>
          </w:p>
        </w:tc>
      </w:tr>
      <w:tr w:rsidR="00E243A9" w:rsidRPr="00806908"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806908" w:rsidRDefault="00AE40F1" w:rsidP="009377E2">
            <w:pPr>
              <w:spacing w:after="0" w:line="240" w:lineRule="auto"/>
              <w:ind w:right="113"/>
              <w:jc w:val="center"/>
              <w:rPr>
                <w:rFonts w:ascii="Sylfaen" w:eastAsia="Times New Roman" w:hAnsi="Sylfaen" w:cs="Times New Roman"/>
                <w:b/>
                <w:sz w:val="24"/>
                <w:szCs w:val="24"/>
                <w:lang w:val="ka-GE"/>
              </w:rPr>
            </w:pPr>
            <w:r w:rsidRPr="00806908">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806908" w:rsidRDefault="00AE40F1" w:rsidP="00C7055F">
            <w:pPr>
              <w:spacing w:after="0" w:line="240" w:lineRule="auto"/>
              <w:rPr>
                <w:rFonts w:ascii="Sylfaen" w:hAnsi="Sylfaen"/>
                <w:sz w:val="24"/>
                <w:szCs w:val="24"/>
                <w:lang w:val="ka-GE"/>
              </w:rPr>
            </w:pPr>
          </w:p>
        </w:tc>
      </w:tr>
      <w:tr w:rsidR="00133BB0"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806908" w:rsidRDefault="00133BB0" w:rsidP="00133BB0">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D71EF8" w:rsidRPr="00806908" w:rsidRDefault="00D71EF8" w:rsidP="00D71EF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შსს</w:t>
            </w:r>
          </w:p>
          <w:p w:rsidR="00D71EF8" w:rsidRPr="00806908" w:rsidRDefault="00D71EF8" w:rsidP="00D71EF8">
            <w:pPr>
              <w:spacing w:after="0" w:line="240" w:lineRule="auto"/>
              <w:rPr>
                <w:rFonts w:ascii="Sylfaen" w:hAnsi="Sylfaen"/>
                <w:b/>
                <w:sz w:val="24"/>
                <w:szCs w:val="24"/>
                <w:lang w:val="ka-GE"/>
              </w:rPr>
            </w:pPr>
            <w:r w:rsidRPr="00806908">
              <w:rPr>
                <w:rFonts w:ascii="Sylfaen" w:hAnsi="Sylfaen"/>
                <w:b/>
                <w:sz w:val="24"/>
                <w:szCs w:val="24"/>
                <w:lang w:val="ka-GE"/>
              </w:rPr>
              <w:t>21-23 დეკემბერი</w:t>
            </w:r>
          </w:p>
          <w:p w:rsidR="00D71EF8" w:rsidRPr="00806908" w:rsidRDefault="00D71EF8" w:rsidP="00D71EF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10:00</w:t>
            </w:r>
          </w:p>
          <w:p w:rsidR="00133BB0" w:rsidRPr="00806908" w:rsidRDefault="00D71EF8" w:rsidP="00D71EF8">
            <w:pPr>
              <w:spacing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სამაგიდო სწავლება</w:t>
            </w:r>
          </w:p>
          <w:p w:rsidR="00D71EF8" w:rsidRPr="00806908" w:rsidRDefault="00D71EF8" w:rsidP="00D71EF8">
            <w:pPr>
              <w:spacing w:after="0" w:line="240" w:lineRule="auto"/>
              <w:rPr>
                <w:rFonts w:ascii="Sylfaen" w:hAnsi="Sylfaen" w:cs="Sylfaen"/>
                <w:b/>
                <w:sz w:val="24"/>
                <w:szCs w:val="24"/>
                <w:lang w:val="ka-GE"/>
              </w:rPr>
            </w:pPr>
            <w:r w:rsidRPr="00806908">
              <w:rPr>
                <w:rFonts w:ascii="Sylfaen" w:hAnsi="Sylfaen"/>
                <w:b/>
                <w:sz w:val="24"/>
                <w:szCs w:val="24"/>
                <w:lang w:val="ka-GE"/>
              </w:rPr>
              <w:t xml:space="preserve">მიზანი და მნიშვნელობა:  </w:t>
            </w:r>
            <w:r w:rsidRPr="00806908">
              <w:rPr>
                <w:rFonts w:ascii="Sylfaen" w:hAnsi="Sylfaen"/>
                <w:sz w:val="24"/>
                <w:szCs w:val="24"/>
                <w:lang w:val="ka-GE"/>
              </w:rPr>
              <w:t>საგანგებო სიტუაციების მართვის სპეციფიკის შესწავლა ,  არსებული რისკების პრევენცია და მათი შემცირება.</w:t>
            </w:r>
          </w:p>
        </w:tc>
      </w:tr>
      <w:tr w:rsidR="00806908"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თავდაცვის</w:t>
            </w:r>
            <w:r w:rsidRPr="00806908">
              <w:rPr>
                <w:rFonts w:ascii="Sylfaen" w:eastAsia="Times New Roman" w:hAnsi="Sylfaen" w:cs="Calibri"/>
                <w:color w:val="000000"/>
                <w:sz w:val="24"/>
                <w:szCs w:val="24"/>
                <w:highlight w:val="yellow"/>
              </w:rPr>
              <w:t xml:space="preserve"> </w:t>
            </w:r>
            <w:r w:rsidRPr="00806908">
              <w:rPr>
                <w:rFonts w:ascii="Sylfaen" w:eastAsia="Merriweather" w:hAnsi="Sylfaen" w:cs="Merriweather"/>
                <w:b/>
                <w:sz w:val="24"/>
                <w:szCs w:val="24"/>
                <w:highlight w:val="yellow"/>
                <w:lang w:val="ka-GE"/>
              </w:rPr>
              <w:t>სამინისტრო</w:t>
            </w:r>
          </w:p>
          <w:p w:rsidR="00806908" w:rsidRPr="00806908" w:rsidRDefault="00806908" w:rsidP="00806908">
            <w:pPr>
              <w:spacing w:after="0" w:line="240" w:lineRule="auto"/>
              <w:rPr>
                <w:rFonts w:ascii="Sylfaen" w:eastAsia="Merriweather" w:hAnsi="Sylfaen" w:cs="Merriweather"/>
                <w:sz w:val="24"/>
                <w:szCs w:val="24"/>
                <w:highlight w:val="yellow"/>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rPr>
              <w:t>10:00</w:t>
            </w:r>
          </w:p>
          <w:p w:rsidR="00806908" w:rsidRPr="00806908" w:rsidRDefault="00806908" w:rsidP="00806908">
            <w:pPr>
              <w:spacing w:after="0" w:line="240" w:lineRule="auto"/>
              <w:rPr>
                <w:rFonts w:ascii="Sylfaen" w:hAnsi="Sylfaen" w:cs="Sylfaen"/>
                <w:sz w:val="24"/>
                <w:szCs w:val="24"/>
                <w:highlight w:val="yellow"/>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cs="Sylfaen"/>
                <w:sz w:val="24"/>
                <w:szCs w:val="24"/>
                <w:highlight w:val="yellow"/>
              </w:rPr>
              <w:t>ლევან</w:t>
            </w:r>
            <w:r w:rsidRPr="00806908">
              <w:rPr>
                <w:rFonts w:ascii="Sylfaen" w:hAnsi="Sylfaen"/>
                <w:sz w:val="24"/>
                <w:szCs w:val="24"/>
                <w:highlight w:val="yellow"/>
              </w:rPr>
              <w:t xml:space="preserve"> </w:t>
            </w:r>
            <w:r w:rsidRPr="00806908">
              <w:rPr>
                <w:rFonts w:ascii="Sylfaen" w:hAnsi="Sylfaen" w:cs="Sylfaen"/>
                <w:sz w:val="24"/>
                <w:szCs w:val="24"/>
                <w:highlight w:val="yellow"/>
              </w:rPr>
              <w:t>იზორიას</w:t>
            </w:r>
            <w:r w:rsidRPr="00806908">
              <w:rPr>
                <w:rFonts w:ascii="Sylfaen" w:hAnsi="Sylfaen"/>
                <w:sz w:val="24"/>
                <w:szCs w:val="24"/>
                <w:highlight w:val="yellow"/>
              </w:rPr>
              <w:t xml:space="preserve"> </w:t>
            </w:r>
            <w:r w:rsidRPr="00806908">
              <w:rPr>
                <w:rFonts w:ascii="Sylfaen" w:hAnsi="Sylfaen" w:cs="Sylfaen"/>
                <w:sz w:val="24"/>
                <w:szCs w:val="24"/>
                <w:highlight w:val="yellow"/>
              </w:rPr>
              <w:t>და</w:t>
            </w:r>
            <w:r w:rsidRPr="00806908">
              <w:rPr>
                <w:rFonts w:ascii="Sylfaen" w:hAnsi="Sylfaen"/>
                <w:sz w:val="24"/>
                <w:szCs w:val="24"/>
                <w:highlight w:val="yellow"/>
              </w:rPr>
              <w:t xml:space="preserve"> </w:t>
            </w:r>
            <w:r w:rsidRPr="00806908">
              <w:rPr>
                <w:rFonts w:ascii="Sylfaen" w:hAnsi="Sylfaen" w:cs="Sylfaen"/>
                <w:sz w:val="24"/>
                <w:szCs w:val="24"/>
                <w:highlight w:val="yellow"/>
              </w:rPr>
              <w:t>სომხეთის</w:t>
            </w:r>
            <w:r w:rsidRPr="00806908">
              <w:rPr>
                <w:rFonts w:ascii="Sylfaen" w:hAnsi="Sylfaen"/>
                <w:sz w:val="24"/>
                <w:szCs w:val="24"/>
                <w:highlight w:val="yellow"/>
              </w:rPr>
              <w:t xml:space="preserve"> </w:t>
            </w:r>
            <w:r w:rsidRPr="00806908">
              <w:rPr>
                <w:rFonts w:ascii="Sylfaen" w:hAnsi="Sylfaen" w:cs="Sylfaen"/>
                <w:sz w:val="24"/>
                <w:szCs w:val="24"/>
                <w:highlight w:val="yellow"/>
              </w:rPr>
              <w:t>თავდაცვის</w:t>
            </w:r>
            <w:r w:rsidRPr="00806908">
              <w:rPr>
                <w:rFonts w:ascii="Sylfaen" w:hAnsi="Sylfaen"/>
                <w:sz w:val="24"/>
                <w:szCs w:val="24"/>
                <w:highlight w:val="yellow"/>
              </w:rPr>
              <w:t xml:space="preserve"> </w:t>
            </w:r>
            <w:r w:rsidRPr="00806908">
              <w:rPr>
                <w:rFonts w:ascii="Sylfaen" w:hAnsi="Sylfaen" w:cs="Sylfaen"/>
                <w:sz w:val="24"/>
                <w:szCs w:val="24"/>
                <w:highlight w:val="yellow"/>
              </w:rPr>
              <w:t>მინისტრის</w:t>
            </w:r>
            <w:r w:rsidRPr="00806908">
              <w:rPr>
                <w:rFonts w:ascii="Sylfaen" w:hAnsi="Sylfaen"/>
                <w:sz w:val="24"/>
                <w:szCs w:val="24"/>
                <w:highlight w:val="yellow"/>
              </w:rPr>
              <w:t xml:space="preserve"> </w:t>
            </w:r>
            <w:r w:rsidRPr="00806908">
              <w:rPr>
                <w:rFonts w:ascii="Sylfaen" w:hAnsi="Sylfaen" w:cs="Sylfaen"/>
                <w:sz w:val="24"/>
                <w:szCs w:val="24"/>
                <w:highlight w:val="yellow"/>
              </w:rPr>
              <w:t>ვიგენ</w:t>
            </w:r>
            <w:r w:rsidRPr="00806908">
              <w:rPr>
                <w:rFonts w:ascii="Sylfaen" w:hAnsi="Sylfaen"/>
                <w:sz w:val="24"/>
                <w:szCs w:val="24"/>
                <w:highlight w:val="yellow"/>
              </w:rPr>
              <w:t xml:space="preserve"> </w:t>
            </w:r>
            <w:r w:rsidRPr="00806908">
              <w:rPr>
                <w:rFonts w:ascii="Sylfaen" w:hAnsi="Sylfaen" w:cs="Sylfaen"/>
                <w:sz w:val="24"/>
                <w:szCs w:val="24"/>
                <w:highlight w:val="yellow"/>
              </w:rPr>
              <w:t>სარგსიანის</w:t>
            </w:r>
            <w:r w:rsidRPr="00806908">
              <w:rPr>
                <w:rFonts w:ascii="Sylfaen" w:hAnsi="Sylfaen"/>
                <w:sz w:val="24"/>
                <w:szCs w:val="24"/>
                <w:highlight w:val="yellow"/>
              </w:rPr>
              <w:t xml:space="preserve"> </w:t>
            </w:r>
            <w:r w:rsidRPr="00806908">
              <w:rPr>
                <w:rFonts w:ascii="Sylfaen" w:hAnsi="Sylfaen" w:cs="Sylfaen"/>
                <w:sz w:val="24"/>
                <w:szCs w:val="24"/>
                <w:highlight w:val="yellow"/>
              </w:rPr>
              <w:t>ოფიციალური</w:t>
            </w:r>
            <w:r w:rsidRPr="00806908">
              <w:rPr>
                <w:rFonts w:ascii="Sylfaen" w:hAnsi="Sylfaen"/>
                <w:sz w:val="24"/>
                <w:szCs w:val="24"/>
                <w:highlight w:val="yellow"/>
              </w:rPr>
              <w:t xml:space="preserve"> </w:t>
            </w:r>
            <w:r w:rsidRPr="00806908">
              <w:rPr>
                <w:rFonts w:ascii="Sylfaen" w:hAnsi="Sylfaen" w:cs="Sylfaen"/>
                <w:sz w:val="24"/>
                <w:szCs w:val="24"/>
                <w:highlight w:val="yellow"/>
              </w:rPr>
              <w:t>შეხვედრა</w:t>
            </w:r>
          </w:p>
          <w:p w:rsidR="00806908" w:rsidRPr="00806908" w:rsidRDefault="00806908" w:rsidP="00806908">
            <w:pPr>
              <w:spacing w:after="0" w:line="240" w:lineRule="auto"/>
              <w:rPr>
                <w:rFonts w:ascii="Sylfaen" w:hAnsi="Sylfaen"/>
                <w:b/>
                <w:sz w:val="24"/>
                <w:szCs w:val="24"/>
                <w:lang w:val="ka-GE"/>
              </w:rPr>
            </w:pPr>
            <w:r w:rsidRPr="00806908">
              <w:rPr>
                <w:rFonts w:ascii="Sylfaen" w:hAnsi="Sylfaen" w:cs="Sylfaen"/>
                <w:b/>
                <w:sz w:val="24"/>
                <w:szCs w:val="24"/>
                <w:highlight w:val="yellow"/>
              </w:rPr>
              <w:t>მიზანი</w:t>
            </w:r>
            <w:r w:rsidRPr="00806908">
              <w:rPr>
                <w:rFonts w:ascii="Sylfaen" w:hAnsi="Sylfaen"/>
                <w:b/>
                <w:sz w:val="24"/>
                <w:szCs w:val="24"/>
                <w:highlight w:val="yellow"/>
              </w:rPr>
              <w:t xml:space="preserve"> </w:t>
            </w:r>
            <w:r w:rsidRPr="00806908">
              <w:rPr>
                <w:rFonts w:ascii="Sylfaen" w:hAnsi="Sylfaen" w:cs="Sylfaen"/>
                <w:b/>
                <w:sz w:val="24"/>
                <w:szCs w:val="24"/>
                <w:highlight w:val="yellow"/>
              </w:rPr>
              <w:t>და</w:t>
            </w:r>
            <w:r w:rsidRPr="00806908">
              <w:rPr>
                <w:rFonts w:ascii="Sylfaen" w:hAnsi="Sylfaen"/>
                <w:b/>
                <w:sz w:val="24"/>
                <w:szCs w:val="24"/>
                <w:highlight w:val="yellow"/>
              </w:rPr>
              <w:t xml:space="preserve"> </w:t>
            </w:r>
            <w:r w:rsidRPr="00806908">
              <w:rPr>
                <w:rFonts w:ascii="Sylfaen" w:hAnsi="Sylfaen" w:cs="Sylfaen"/>
                <w:b/>
                <w:sz w:val="24"/>
                <w:szCs w:val="24"/>
                <w:highlight w:val="yellow"/>
              </w:rPr>
              <w:t>მნიშვნელობა</w:t>
            </w:r>
            <w:r w:rsidRPr="00806908">
              <w:rPr>
                <w:rFonts w:ascii="Sylfaen" w:hAnsi="Sylfaen"/>
                <w:b/>
                <w:sz w:val="24"/>
                <w:szCs w:val="24"/>
                <w:highlight w:val="yellow"/>
              </w:rPr>
              <w:t>:</w:t>
            </w:r>
            <w:r w:rsidRPr="00806908">
              <w:rPr>
                <w:rFonts w:ascii="Sylfaen" w:hAnsi="Sylfaen"/>
                <w:sz w:val="24"/>
                <w:szCs w:val="24"/>
                <w:highlight w:val="yellow"/>
              </w:rPr>
              <w:t xml:space="preserve"> </w:t>
            </w:r>
            <w:r w:rsidRPr="00806908">
              <w:rPr>
                <w:rFonts w:ascii="Sylfaen" w:hAnsi="Sylfaen" w:cs="Sylfaen"/>
                <w:sz w:val="24"/>
                <w:szCs w:val="24"/>
                <w:highlight w:val="yellow"/>
              </w:rPr>
              <w:t>თავდაცვის</w:t>
            </w:r>
            <w:r w:rsidRPr="00806908">
              <w:rPr>
                <w:rFonts w:ascii="Sylfaen" w:hAnsi="Sylfaen"/>
                <w:sz w:val="24"/>
                <w:szCs w:val="24"/>
                <w:highlight w:val="yellow"/>
              </w:rPr>
              <w:t xml:space="preserve"> </w:t>
            </w:r>
            <w:r w:rsidRPr="00806908">
              <w:rPr>
                <w:rFonts w:ascii="Sylfaen" w:hAnsi="Sylfaen" w:cs="Sylfaen"/>
                <w:sz w:val="24"/>
                <w:szCs w:val="24"/>
                <w:highlight w:val="yellow"/>
              </w:rPr>
              <w:t>საფეროში</w:t>
            </w:r>
            <w:r w:rsidRPr="00806908">
              <w:rPr>
                <w:rFonts w:ascii="Sylfaen" w:hAnsi="Sylfaen"/>
                <w:sz w:val="24"/>
                <w:szCs w:val="24"/>
                <w:highlight w:val="yellow"/>
              </w:rPr>
              <w:t xml:space="preserve"> </w:t>
            </w:r>
            <w:r w:rsidRPr="00806908">
              <w:rPr>
                <w:rFonts w:ascii="Sylfaen" w:hAnsi="Sylfaen" w:cs="Sylfaen"/>
                <w:sz w:val="24"/>
                <w:szCs w:val="24"/>
                <w:highlight w:val="yellow"/>
              </w:rPr>
              <w:t>სომხეთსა</w:t>
            </w:r>
            <w:r w:rsidRPr="00806908">
              <w:rPr>
                <w:rFonts w:ascii="Sylfaen" w:hAnsi="Sylfaen"/>
                <w:sz w:val="24"/>
                <w:szCs w:val="24"/>
                <w:highlight w:val="yellow"/>
              </w:rPr>
              <w:t xml:space="preserve"> </w:t>
            </w:r>
            <w:r w:rsidRPr="00806908">
              <w:rPr>
                <w:rFonts w:ascii="Sylfaen" w:hAnsi="Sylfaen" w:cs="Sylfaen"/>
                <w:sz w:val="24"/>
                <w:szCs w:val="24"/>
                <w:highlight w:val="yellow"/>
              </w:rPr>
              <w:t>და</w:t>
            </w:r>
            <w:r w:rsidRPr="00806908">
              <w:rPr>
                <w:rFonts w:ascii="Sylfaen" w:hAnsi="Sylfaen"/>
                <w:sz w:val="24"/>
                <w:szCs w:val="24"/>
                <w:highlight w:val="yellow"/>
              </w:rPr>
              <w:t xml:space="preserve"> </w:t>
            </w:r>
            <w:r w:rsidRPr="00806908">
              <w:rPr>
                <w:rFonts w:ascii="Sylfaen" w:hAnsi="Sylfaen" w:cs="Sylfaen"/>
                <w:sz w:val="24"/>
                <w:szCs w:val="24"/>
                <w:highlight w:val="yellow"/>
              </w:rPr>
              <w:t>საქართველოს</w:t>
            </w:r>
            <w:r w:rsidRPr="00806908">
              <w:rPr>
                <w:rFonts w:ascii="Sylfaen" w:hAnsi="Sylfaen"/>
                <w:sz w:val="24"/>
                <w:szCs w:val="24"/>
                <w:highlight w:val="yellow"/>
              </w:rPr>
              <w:t xml:space="preserve"> </w:t>
            </w:r>
            <w:r w:rsidRPr="00806908">
              <w:rPr>
                <w:rFonts w:ascii="Sylfaen" w:hAnsi="Sylfaen" w:cs="Sylfaen"/>
                <w:sz w:val="24"/>
                <w:szCs w:val="24"/>
                <w:highlight w:val="yellow"/>
              </w:rPr>
              <w:t>შორის</w:t>
            </w:r>
            <w:r w:rsidRPr="00806908">
              <w:rPr>
                <w:rFonts w:ascii="Sylfaen" w:hAnsi="Sylfaen"/>
                <w:sz w:val="24"/>
                <w:szCs w:val="24"/>
                <w:highlight w:val="yellow"/>
              </w:rPr>
              <w:t xml:space="preserve"> </w:t>
            </w:r>
            <w:r w:rsidRPr="00806908">
              <w:rPr>
                <w:rFonts w:ascii="Sylfaen" w:hAnsi="Sylfaen" w:cs="Sylfaen"/>
                <w:sz w:val="24"/>
                <w:szCs w:val="24"/>
                <w:highlight w:val="yellow"/>
              </w:rPr>
              <w:t>ორმხრივი</w:t>
            </w:r>
            <w:r w:rsidRPr="00806908">
              <w:rPr>
                <w:rFonts w:ascii="Sylfaen" w:hAnsi="Sylfaen"/>
                <w:sz w:val="24"/>
                <w:szCs w:val="24"/>
                <w:highlight w:val="yellow"/>
              </w:rPr>
              <w:t xml:space="preserve"> </w:t>
            </w:r>
            <w:r w:rsidRPr="00806908">
              <w:rPr>
                <w:rFonts w:ascii="Sylfaen" w:hAnsi="Sylfaen" w:cs="Sylfaen"/>
                <w:sz w:val="24"/>
                <w:szCs w:val="24"/>
                <w:highlight w:val="yellow"/>
              </w:rPr>
              <w:t>ურთიერთობების</w:t>
            </w:r>
            <w:r w:rsidRPr="00806908">
              <w:rPr>
                <w:rFonts w:ascii="Sylfaen" w:hAnsi="Sylfaen"/>
                <w:sz w:val="24"/>
                <w:szCs w:val="24"/>
                <w:highlight w:val="yellow"/>
              </w:rPr>
              <w:t xml:space="preserve"> </w:t>
            </w:r>
            <w:r w:rsidRPr="00806908">
              <w:rPr>
                <w:rFonts w:ascii="Sylfaen" w:hAnsi="Sylfaen" w:cs="Sylfaen"/>
                <w:sz w:val="24"/>
                <w:szCs w:val="24"/>
                <w:highlight w:val="yellow"/>
              </w:rPr>
              <w:t>გაღრმავება</w:t>
            </w:r>
            <w:r w:rsidRPr="00806908">
              <w:rPr>
                <w:rFonts w:ascii="Sylfaen" w:hAnsi="Sylfaen"/>
                <w:sz w:val="24"/>
                <w:szCs w:val="24"/>
                <w:highlight w:val="yellow"/>
              </w:rPr>
              <w:t>.</w:t>
            </w:r>
          </w:p>
        </w:tc>
      </w:tr>
      <w:tr w:rsidR="00806908"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საგარეო საქმეთა</w:t>
            </w:r>
            <w:r w:rsidRPr="00806908">
              <w:rPr>
                <w:rFonts w:ascii="Sylfaen" w:eastAsia="Times New Roman" w:hAnsi="Sylfaen" w:cs="Calibri"/>
                <w:color w:val="000000"/>
                <w:sz w:val="24"/>
                <w:szCs w:val="24"/>
                <w:highlight w:val="yellow"/>
              </w:rPr>
              <w:t xml:space="preserve"> </w:t>
            </w:r>
            <w:r w:rsidRPr="00806908">
              <w:rPr>
                <w:rFonts w:ascii="Sylfaen" w:eastAsia="Merriweather" w:hAnsi="Sylfaen" w:cs="Merriweather"/>
                <w:b/>
                <w:sz w:val="24"/>
                <w:szCs w:val="24"/>
                <w:highlight w:val="yellow"/>
                <w:lang w:val="ka-GE"/>
              </w:rPr>
              <w:t>სამინისტრო</w:t>
            </w:r>
          </w:p>
          <w:p w:rsidR="00806908" w:rsidRPr="00806908" w:rsidRDefault="00806908" w:rsidP="00806908">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12:00</w:t>
            </w:r>
          </w:p>
          <w:p w:rsidR="00806908" w:rsidRPr="00806908" w:rsidRDefault="00806908" w:rsidP="00806908">
            <w:pPr>
              <w:spacing w:after="0" w:line="240" w:lineRule="auto"/>
              <w:rPr>
                <w:rFonts w:ascii="Sylfaen" w:eastAsia="Times New Roman" w:hAnsi="Sylfaen" w:cs="Calibri"/>
                <w:b/>
                <w:color w:val="000000"/>
                <w:sz w:val="24"/>
                <w:szCs w:val="24"/>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bCs/>
                <w:sz w:val="24"/>
                <w:szCs w:val="24"/>
                <w:highlight w:val="yellow"/>
                <w:lang w:val="ka-GE"/>
              </w:rPr>
              <w:t>მიხეილ ჯანელიძე შეხვედრას გამართავს პარლამენტის საგარეო ურთიერთობათა და ევროინტეგრაციის კომიტეტთან</w:t>
            </w:r>
          </w:p>
        </w:tc>
      </w:tr>
      <w:tr w:rsidR="00806908"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განათლების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806908" w:rsidRPr="00806908" w:rsidRDefault="00806908" w:rsidP="0080690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13:00</w:t>
            </w:r>
          </w:p>
          <w:p w:rsidR="00806908" w:rsidRPr="00806908" w:rsidRDefault="00806908" w:rsidP="00806908">
            <w:pPr>
              <w:spacing w:after="0" w:line="240" w:lineRule="auto"/>
              <w:rPr>
                <w:rFonts w:ascii="Sylfaen" w:eastAsia="Calibri" w:hAnsi="Sylfaen" w:cs="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Calibri" w:hAnsi="Sylfaen" w:cs="Sylfaen"/>
                <w:sz w:val="24"/>
                <w:szCs w:val="24"/>
                <w:lang w:val="ka-GE"/>
              </w:rPr>
              <w:t>მინისტრი ახლადარჩეულ  სკოლის დირექტორთა საბჭოს შეხვდება</w:t>
            </w:r>
          </w:p>
          <w:p w:rsidR="00806908" w:rsidRPr="00806908" w:rsidRDefault="00806908" w:rsidP="00806908">
            <w:pPr>
              <w:spacing w:after="0" w:line="240" w:lineRule="auto"/>
              <w:rPr>
                <w:rFonts w:ascii="Sylfaen" w:eastAsia="Times New Roman" w:hAnsi="Sylfaen" w:cs="Calibri"/>
                <w:b/>
                <w:color w:val="000000"/>
                <w:sz w:val="24"/>
                <w:szCs w:val="24"/>
                <w:lang w:val="ka-GE"/>
              </w:rPr>
            </w:pPr>
            <w:r w:rsidRPr="00806908">
              <w:rPr>
                <w:rFonts w:ascii="Sylfaen" w:eastAsia="Calibri" w:hAnsi="Sylfaen" w:cs="Sylfaen"/>
                <w:b/>
                <w:sz w:val="24"/>
                <w:szCs w:val="24"/>
                <w:lang w:val="ka-GE"/>
              </w:rPr>
              <w:t>მიზანი</w:t>
            </w:r>
            <w:r w:rsidRPr="00806908">
              <w:rPr>
                <w:rFonts w:ascii="Sylfaen" w:eastAsia="Calibri" w:hAnsi="Sylfaen"/>
                <w:b/>
                <w:sz w:val="24"/>
                <w:szCs w:val="24"/>
                <w:lang w:val="ka-GE"/>
              </w:rPr>
              <w:t xml:space="preserve"> და მნიშვნელობა: </w:t>
            </w:r>
            <w:r w:rsidRPr="00806908">
              <w:rPr>
                <w:rFonts w:ascii="Sylfaen" w:eastAsia="Calibri" w:hAnsi="Sylfaen"/>
                <w:sz w:val="24"/>
                <w:szCs w:val="24"/>
                <w:lang w:val="ka-GE"/>
              </w:rPr>
              <w:t>პირველად განხორციელდა სკოლის დირექტორთა არჩევნები, სადაც დირექტორებს შესაძლებლობა ჰქონდათ თავად მიეცათ ხმა დირექტორთა საბჭოს წევრობაზე სასურველი კადიდატისთვის. საბჭოს წევრები</w:t>
            </w:r>
            <w:r w:rsidRPr="00806908">
              <w:rPr>
                <w:rFonts w:ascii="Sylfaen" w:eastAsia="Calibri" w:hAnsi="Sylfaen"/>
                <w:sz w:val="24"/>
                <w:szCs w:val="24"/>
              </w:rPr>
              <w:t xml:space="preserve"> </w:t>
            </w:r>
            <w:r w:rsidRPr="00806908">
              <w:rPr>
                <w:rFonts w:ascii="Sylfaen" w:eastAsia="Calibri" w:hAnsi="Sylfaen"/>
                <w:sz w:val="24"/>
                <w:szCs w:val="24"/>
                <w:lang w:val="ka-GE"/>
              </w:rPr>
              <w:t>სამი თვის ვადით ირჩევიან და თვეში ერთხელ იკრიბებიან. ყოველი სამი თვის შემდეგ ახალი შემადგენლობა აიჩევა.</w:t>
            </w:r>
          </w:p>
        </w:tc>
      </w:tr>
      <w:tr w:rsidR="00806908" w:rsidRPr="00806908" w:rsidTr="0088741B">
        <w:trPr>
          <w:trHeight w:val="2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ევროინტეგრაცია</w:t>
            </w:r>
          </w:p>
          <w:p w:rsidR="00806908" w:rsidRPr="00806908" w:rsidRDefault="00806908" w:rsidP="0080690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14:00</w:t>
            </w:r>
          </w:p>
          <w:p w:rsidR="00806908" w:rsidRPr="00806908" w:rsidRDefault="00806908" w:rsidP="00806908">
            <w:pPr>
              <w:spacing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Sylfaen"/>
                <w:sz w:val="24"/>
                <w:szCs w:val="24"/>
                <w:lang w:val="ka-GE"/>
              </w:rPr>
              <w:t>ვიქტორ დოლიძის გამოსვლა საჯარო</w:t>
            </w:r>
            <w:r w:rsidRPr="00806908">
              <w:rPr>
                <w:rFonts w:ascii="Sylfaen" w:hAnsi="Sylfaen"/>
                <w:sz w:val="24"/>
                <w:szCs w:val="24"/>
                <w:lang w:val="ka-GE"/>
              </w:rPr>
              <w:t xml:space="preserve"> პოლიტიკის ფორუმზე:  „ანტი-დასავლური პროპაგანდა მედიაში“</w:t>
            </w:r>
          </w:p>
          <w:p w:rsidR="00806908" w:rsidRPr="00806908" w:rsidRDefault="00806908" w:rsidP="00806908">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 xml:space="preserve">მიზანი და მნიშვნელობა: </w:t>
            </w:r>
            <w:r w:rsidRPr="00806908">
              <w:rPr>
                <w:rFonts w:ascii="Sylfaen" w:hAnsi="Sylfaen"/>
                <w:sz w:val="24"/>
                <w:szCs w:val="24"/>
                <w:lang w:val="ka-GE"/>
              </w:rPr>
              <w:t>ღია, კონსტრუქციული დიალოგი ხელისუფლებასა და არასამთავრობო სექტორს შორის მედიაში ანტი-დასავლურ პროპაგანდაზე.</w:t>
            </w:r>
          </w:p>
        </w:tc>
      </w:tr>
      <w:tr w:rsidR="00806908"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806908" w:rsidRPr="00806908" w:rsidRDefault="00806908" w:rsidP="0080690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806908">
            <w:pPr>
              <w:spacing w:after="0" w:line="240" w:lineRule="auto"/>
              <w:rPr>
                <w:rFonts w:ascii="Sylfaen" w:eastAsia="Times New Roman" w:hAnsi="Sylfaen" w:cs="Sylfaen"/>
                <w:color w:val="000000"/>
                <w:sz w:val="24"/>
                <w:szCs w:val="24"/>
                <w:lang w:val="ka-GE"/>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კულტურული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ღონისძიება</w:t>
            </w:r>
          </w:p>
          <w:p w:rsidR="00806908" w:rsidRPr="00806908" w:rsidRDefault="00806908" w:rsidP="00806908">
            <w:pPr>
              <w:spacing w:after="0" w:line="240" w:lineRule="auto"/>
              <w:rPr>
                <w:rFonts w:ascii="Sylfaen" w:hAnsi="Sylfaen" w:cs="Calibri"/>
                <w:sz w:val="24"/>
                <w:szCs w:val="24"/>
                <w:lang w:val="ka-GE"/>
              </w:rPr>
            </w:pPr>
            <w:r w:rsidRPr="00806908">
              <w:rPr>
                <w:rFonts w:ascii="Sylfaen" w:eastAsia="Times New Roman" w:hAnsi="Sylfaen" w:cs="Sylfaen"/>
                <w:b/>
                <w:color w:val="000000"/>
                <w:sz w:val="24"/>
                <w:szCs w:val="24"/>
              </w:rPr>
              <w:t>მთავარი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გზავნილი</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5 </w:t>
            </w:r>
            <w:r w:rsidRPr="00806908">
              <w:rPr>
                <w:rFonts w:ascii="Sylfaen" w:eastAsia="Times New Roman" w:hAnsi="Sylfaen" w:cs="Sylfaen"/>
                <w:color w:val="000000"/>
                <w:sz w:val="24"/>
                <w:szCs w:val="24"/>
              </w:rPr>
              <w:t>სრულწლოვანი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პრობაციონერი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ლაგოდეხში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მდებარე</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მხარეთმცოდნეობის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მუზეუმს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დაათვალიერებს</w:t>
            </w:r>
            <w:r w:rsidRPr="00806908">
              <w:rPr>
                <w:rFonts w:ascii="Sylfaen" w:eastAsia="Times New Roman" w:hAnsi="Sylfaen" w:cs="Segoe UI"/>
                <w:color w:val="000000"/>
                <w:sz w:val="24"/>
                <w:szCs w:val="24"/>
              </w:rPr>
              <w:t>.</w:t>
            </w:r>
          </w:p>
        </w:tc>
      </w:tr>
      <w:tr w:rsidR="00806908"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80690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806908">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806908" w:rsidRPr="00806908" w:rsidRDefault="00806908" w:rsidP="0080690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806908">
            <w:pPr>
              <w:spacing w:after="0" w:line="240" w:lineRule="auto"/>
              <w:rPr>
                <w:rFonts w:ascii="Sylfaen" w:eastAsia="Times New Roman" w:hAnsi="Sylfaen" w:cs="Sylfaen"/>
                <w:color w:val="000000"/>
                <w:sz w:val="24"/>
                <w:szCs w:val="24"/>
                <w:lang w:val="ka-GE"/>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სარეაბილიტაციო</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სემინარი</w:t>
            </w:r>
          </w:p>
          <w:p w:rsidR="00806908" w:rsidRPr="00806908" w:rsidRDefault="00806908" w:rsidP="00806908">
            <w:pPr>
              <w:spacing w:after="0" w:line="240" w:lineRule="auto"/>
              <w:rPr>
                <w:rFonts w:ascii="Sylfaen" w:eastAsia="Times New Roman" w:hAnsi="Sylfaen" w:cs="Calibri"/>
                <w:b/>
                <w:color w:val="000000"/>
                <w:sz w:val="24"/>
                <w:szCs w:val="24"/>
                <w:lang w:val="ka-GE"/>
              </w:rPr>
            </w:pPr>
            <w:r w:rsidRPr="00806908">
              <w:rPr>
                <w:rFonts w:ascii="Sylfaen" w:eastAsia="Times New Roman" w:hAnsi="Sylfaen" w:cs="Sylfaen"/>
                <w:b/>
                <w:color w:val="000000"/>
                <w:sz w:val="24"/>
                <w:szCs w:val="24"/>
              </w:rPr>
              <w:t>მთავარი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გზავნილი</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ქვემო</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ქართლის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ბიუროში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ამავე</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ბიუროს</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სოციალური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მუშაკი</w:t>
            </w:r>
            <w:r w:rsidRPr="00806908">
              <w:rPr>
                <w:rFonts w:ascii="Sylfaen" w:eastAsia="Times New Roman" w:hAnsi="Sylfaen" w:cs="Segoe UI"/>
                <w:color w:val="000000"/>
                <w:sz w:val="24"/>
                <w:szCs w:val="24"/>
              </w:rPr>
              <w:t xml:space="preserve">,  5 </w:t>
            </w:r>
            <w:r w:rsidRPr="00806908">
              <w:rPr>
                <w:rFonts w:ascii="Sylfaen" w:eastAsia="Times New Roman" w:hAnsi="Sylfaen" w:cs="Sylfaen"/>
                <w:color w:val="000000"/>
                <w:sz w:val="24"/>
                <w:szCs w:val="24"/>
              </w:rPr>
              <w:t>პირობით</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მსჯავრდებულს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ჩაუტარებს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ტრენინგ</w:t>
            </w:r>
            <w:r w:rsidRPr="00806908">
              <w:rPr>
                <w:rFonts w:ascii="Sylfaen" w:eastAsia="Times New Roman" w:hAnsi="Sylfaen" w:cs="Segoe UI"/>
                <w:color w:val="000000"/>
                <w:sz w:val="24"/>
                <w:szCs w:val="24"/>
              </w:rPr>
              <w:t>/</w:t>
            </w:r>
            <w:r w:rsidRPr="00806908">
              <w:rPr>
                <w:rFonts w:ascii="Sylfaen" w:eastAsia="Times New Roman" w:hAnsi="Sylfaen" w:cs="Sylfaen"/>
                <w:color w:val="000000"/>
                <w:sz w:val="24"/>
                <w:szCs w:val="24"/>
              </w:rPr>
              <w:t>სემინარს</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თემაზე</w:t>
            </w:r>
            <w:r w:rsidRPr="00806908">
              <w:rPr>
                <w:rFonts w:ascii="Sylfaen" w:eastAsia="Times New Roman" w:hAnsi="Sylfaen" w:cs="Segoe UI"/>
                <w:color w:val="000000"/>
                <w:sz w:val="24"/>
                <w:szCs w:val="24"/>
              </w:rPr>
              <w:t xml:space="preserve">:  </w:t>
            </w:r>
            <w:r w:rsidRPr="00806908">
              <w:rPr>
                <w:rFonts w:ascii="Sylfaen" w:eastAsia="Times New Roman" w:hAnsi="Sylfaen"/>
                <w:color w:val="000000"/>
                <w:sz w:val="24"/>
                <w:szCs w:val="24"/>
              </w:rPr>
              <w:t>„</w:t>
            </w:r>
            <w:r w:rsidRPr="00806908">
              <w:rPr>
                <w:rFonts w:ascii="Sylfaen" w:eastAsia="Times New Roman" w:hAnsi="Sylfaen" w:cs="Sylfaen"/>
                <w:color w:val="000000"/>
                <w:sz w:val="24"/>
                <w:szCs w:val="24"/>
              </w:rPr>
              <w:t>ძალადობრივი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ქცევის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მართვა</w:t>
            </w:r>
            <w:r w:rsidRPr="00806908">
              <w:rPr>
                <w:rFonts w:ascii="Sylfaen" w:eastAsia="Times New Roman" w:hAnsi="Sylfaen" w:cs="Segoe UI"/>
                <w:color w:val="000000"/>
                <w:sz w:val="24"/>
                <w:szCs w:val="24"/>
              </w:rPr>
              <w:t xml:space="preserve"> - </w:t>
            </w:r>
            <w:r w:rsidRPr="00806908">
              <w:rPr>
                <w:rFonts w:ascii="Sylfaen" w:eastAsia="Times New Roman" w:hAnsi="Sylfaen" w:cs="Sylfaen"/>
                <w:color w:val="000000"/>
                <w:sz w:val="24"/>
                <w:szCs w:val="24"/>
              </w:rPr>
              <w:t>გენდერული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ძალადობა</w:t>
            </w:r>
            <w:r w:rsidRPr="00806908">
              <w:rPr>
                <w:rFonts w:ascii="Sylfaen" w:eastAsia="Times New Roman" w:hAnsi="Sylfaen"/>
                <w:color w:val="000000"/>
                <w:sz w:val="24"/>
                <w:szCs w:val="24"/>
              </w:rPr>
              <w:t>“</w:t>
            </w:r>
            <w:r w:rsidRPr="00806908">
              <w:rPr>
                <w:rFonts w:ascii="Sylfaen" w:eastAsia="Times New Roman" w:hAnsi="Sylfaen" w:cs="Segoe UI"/>
                <w:color w:val="000000"/>
                <w:sz w:val="24"/>
                <w:szCs w:val="24"/>
              </w:rPr>
              <w:t>.</w:t>
            </w:r>
          </w:p>
        </w:tc>
      </w:tr>
      <w:tr w:rsidR="00806908" w:rsidRPr="008069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06908" w:rsidRPr="00806908" w:rsidRDefault="00806908" w:rsidP="005019B8">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8</w:t>
            </w:r>
          </w:p>
        </w:tc>
        <w:tc>
          <w:tcPr>
            <w:tcW w:w="14147" w:type="dxa"/>
            <w:tcBorders>
              <w:top w:val="nil"/>
              <w:left w:val="nil"/>
              <w:bottom w:val="single" w:sz="4" w:space="0" w:color="auto"/>
              <w:right w:val="single" w:sz="4" w:space="0" w:color="auto"/>
            </w:tcBorders>
            <w:shd w:val="clear" w:color="auto" w:fill="auto"/>
          </w:tcPr>
          <w:p w:rsidR="00806908" w:rsidRPr="00806908" w:rsidRDefault="00806908" w:rsidP="005019B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806908" w:rsidRPr="00806908" w:rsidRDefault="00806908" w:rsidP="005019B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806908" w:rsidRPr="00806908" w:rsidRDefault="00806908" w:rsidP="005019B8">
            <w:pPr>
              <w:spacing w:after="0" w:line="240" w:lineRule="auto"/>
              <w:rPr>
                <w:rFonts w:ascii="Sylfaen" w:eastAsia="Times New Roman" w:hAnsi="Sylfaen" w:cs="Calibri"/>
                <w:b/>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Calibri"/>
                <w:sz w:val="24"/>
                <w:szCs w:val="24"/>
                <w:lang w:val="ka-GE"/>
              </w:rPr>
              <w:t>სემინარი ადგილობრივი სამოქმედო ჯგუფისთვის (LAG)</w:t>
            </w:r>
          </w:p>
        </w:tc>
      </w:tr>
    </w:tbl>
    <w:p w:rsidR="00476314" w:rsidRPr="00806908" w:rsidRDefault="00476314" w:rsidP="00C7055F">
      <w:pPr>
        <w:rPr>
          <w:rFonts w:ascii="Sylfaen" w:hAnsi="Sylfaen"/>
          <w:sz w:val="24"/>
          <w:szCs w:val="24"/>
          <w:lang w:val="ka-GE"/>
        </w:rPr>
      </w:pPr>
      <w:r w:rsidRPr="00806908">
        <w:rPr>
          <w:rFonts w:ascii="Sylfaen" w:hAnsi="Sylfaen"/>
          <w:sz w:val="24"/>
          <w:szCs w:val="24"/>
          <w:lang w:val="ka-GE"/>
        </w:rPr>
        <w:br w:type="page"/>
      </w:r>
    </w:p>
    <w:p w:rsidR="00AE40F1" w:rsidRPr="00806908" w:rsidRDefault="00AE40F1" w:rsidP="00C7055F">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806908"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06908" w:rsidRDefault="006A4E30" w:rsidP="006A4E30">
            <w:pPr>
              <w:spacing w:after="0" w:line="240" w:lineRule="auto"/>
              <w:rPr>
                <w:rFonts w:ascii="Sylfaen" w:eastAsia="Times New Roman" w:hAnsi="Sylfaen" w:cs="Times New Roman"/>
                <w:sz w:val="24"/>
                <w:szCs w:val="24"/>
              </w:rPr>
            </w:pPr>
            <w:r w:rsidRPr="00806908">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806908" w:rsidRDefault="00A84030" w:rsidP="006A4E30">
            <w:pPr>
              <w:spacing w:after="0" w:line="240" w:lineRule="auto"/>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22</w:t>
            </w:r>
            <w:r w:rsidR="00812866" w:rsidRPr="00806908">
              <w:rPr>
                <w:rFonts w:ascii="Sylfaen" w:eastAsia="Times New Roman" w:hAnsi="Sylfaen" w:cs="Times New Roman"/>
                <w:b/>
                <w:bCs/>
                <w:sz w:val="24"/>
                <w:szCs w:val="24"/>
              </w:rPr>
              <w:t xml:space="preserve"> </w:t>
            </w:r>
            <w:r w:rsidR="00812866" w:rsidRPr="00806908">
              <w:rPr>
                <w:rFonts w:ascii="Sylfaen" w:eastAsia="Times New Roman" w:hAnsi="Sylfaen" w:cs="Times New Roman"/>
                <w:b/>
                <w:bCs/>
                <w:sz w:val="24"/>
                <w:szCs w:val="24"/>
                <w:lang w:val="ka-GE"/>
              </w:rPr>
              <w:t>დეკემბერი</w:t>
            </w:r>
            <w:r w:rsidR="006A4E30" w:rsidRPr="00806908">
              <w:rPr>
                <w:rFonts w:ascii="Sylfaen" w:eastAsia="Times New Roman" w:hAnsi="Sylfaen" w:cs="Times New Roman"/>
                <w:b/>
                <w:bCs/>
                <w:sz w:val="24"/>
                <w:szCs w:val="24"/>
              </w:rPr>
              <w:br/>
            </w:r>
            <w:r w:rsidR="006A4E30" w:rsidRPr="00806908">
              <w:rPr>
                <w:rFonts w:ascii="Sylfaen" w:eastAsia="Times New Roman" w:hAnsi="Sylfaen" w:cs="Times New Roman"/>
                <w:b/>
                <w:bCs/>
                <w:sz w:val="24"/>
                <w:szCs w:val="24"/>
                <w:lang w:val="ka-GE"/>
              </w:rPr>
              <w:t>ხუთშაბათი</w:t>
            </w:r>
          </w:p>
        </w:tc>
      </w:tr>
      <w:tr w:rsidR="006A4E30" w:rsidRPr="00806908"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806908" w:rsidRDefault="006A4E30" w:rsidP="009377E2">
            <w:pPr>
              <w:spacing w:after="0" w:line="240" w:lineRule="auto"/>
              <w:ind w:right="113"/>
              <w:jc w:val="center"/>
              <w:rPr>
                <w:rFonts w:ascii="Sylfaen" w:eastAsia="Times New Roman" w:hAnsi="Sylfaen" w:cs="Times New Roman"/>
                <w:b/>
                <w:bCs/>
                <w:sz w:val="24"/>
                <w:szCs w:val="24"/>
              </w:rPr>
            </w:pPr>
            <w:r w:rsidRPr="00806908">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806908" w:rsidRDefault="006A4E30" w:rsidP="006A4E30">
            <w:pPr>
              <w:spacing w:after="0" w:line="240" w:lineRule="auto"/>
              <w:rPr>
                <w:rFonts w:ascii="Sylfaen" w:hAnsi="Sylfaen"/>
                <w:sz w:val="24"/>
                <w:szCs w:val="24"/>
              </w:rPr>
            </w:pPr>
          </w:p>
        </w:tc>
      </w:tr>
      <w:tr w:rsidR="00A84030"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84030" w:rsidRPr="00806908" w:rsidRDefault="00A84030" w:rsidP="00525292">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255D07" w:rsidRPr="00806908" w:rsidRDefault="00255D07" w:rsidP="00255D07">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გარემოს 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255D07" w:rsidRPr="00806908" w:rsidRDefault="00255D07" w:rsidP="00255D07">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10:00</w:t>
            </w:r>
          </w:p>
          <w:p w:rsidR="00A84030" w:rsidRPr="00806908" w:rsidRDefault="00255D07" w:rsidP="00255D07">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Merriweather" w:hAnsi="Sylfaen" w:cs="Merriweather"/>
                <w:sz w:val="24"/>
                <w:szCs w:val="24"/>
                <w:lang w:val="ka-GE"/>
              </w:rPr>
              <w:t>ქარსაფარ ზოლებთან დაკავშირებით პოლიტიკის განსაზღვრა და საერთო ხედვი ჩამოყალიბება</w:t>
            </w:r>
          </w:p>
        </w:tc>
      </w:tr>
      <w:tr w:rsidR="00F6509F"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6509F" w:rsidRPr="00806908" w:rsidRDefault="00C56327" w:rsidP="00525292">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F6509F" w:rsidRPr="00806908" w:rsidRDefault="00F6509F" w:rsidP="00F6509F">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6509F" w:rsidRPr="00806908" w:rsidRDefault="00F6509F" w:rsidP="00F6509F">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00245700" w:rsidRPr="00806908">
              <w:rPr>
                <w:rFonts w:ascii="Sylfaen" w:hAnsi="Sylfaen"/>
                <w:sz w:val="24"/>
                <w:szCs w:val="24"/>
                <w:lang w:val="ka-GE"/>
              </w:rPr>
              <w:t>13:00</w:t>
            </w:r>
          </w:p>
          <w:p w:rsidR="00F6509F" w:rsidRPr="00806908" w:rsidRDefault="00F6509F" w:rsidP="00F6509F">
            <w:pPr>
              <w:spacing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მობილური ექსტენცია იმერეთში</w:t>
            </w:r>
          </w:p>
          <w:p w:rsidR="00F6509F" w:rsidRPr="00806908" w:rsidRDefault="00F6509F" w:rsidP="00F6509F">
            <w:pPr>
              <w:spacing w:after="0" w:line="240" w:lineRule="auto"/>
              <w:rPr>
                <w:rFonts w:ascii="Sylfaen" w:eastAsia="Merriweather" w:hAnsi="Sylfaen" w:cs="Merriweather"/>
                <w:sz w:val="24"/>
                <w:szCs w:val="24"/>
                <w:lang w:val="ka-GE"/>
              </w:rPr>
            </w:pPr>
            <w:r w:rsidRPr="00806908">
              <w:rPr>
                <w:rFonts w:ascii="Sylfaen" w:hAnsi="Sylfaen" w:cs="Sylfaen"/>
                <w:b/>
                <w:sz w:val="24"/>
                <w:szCs w:val="24"/>
                <w:lang w:val="ka-GE"/>
              </w:rPr>
              <w:t>მნიშვნელობა</w:t>
            </w:r>
            <w:r w:rsidRPr="00806908">
              <w:rPr>
                <w:rFonts w:ascii="Sylfaen" w:hAnsi="Sylfaen"/>
                <w:b/>
                <w:sz w:val="24"/>
                <w:szCs w:val="24"/>
                <w:lang w:val="ka-GE"/>
              </w:rPr>
              <w:t>:</w:t>
            </w:r>
            <w:r w:rsidRPr="00806908">
              <w:rPr>
                <w:rFonts w:ascii="Sylfaen" w:hAnsi="Sylfaen"/>
                <w:sz w:val="24"/>
                <w:szCs w:val="24"/>
                <w:lang w:val="ka-GE"/>
              </w:rPr>
              <w:t xml:space="preserve">  მობილური ექსტენციის ფარგლებში, სამეცნიერო-კვლევითი ცენტრის თანამშრომლები იმერეთის რეგიონში მოსახლეობასთან შეხვედრებს გამართავენ. 3 დღის მანძილზე დაინტერსებული ფერმერები  ამომწურავ ინფორმაცის მიიღებენ  მეფუტკრეობის, მემცენარეობის და მეცხოველეობის (მესაქონელობა, ხელოვნური განაყოფიერება, საკვებწარმოება) დარგების შესახებ.</w:t>
            </w:r>
          </w:p>
        </w:tc>
      </w:tr>
      <w:tr w:rsidR="00F6509F"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6509F" w:rsidRPr="00806908" w:rsidRDefault="00C56327" w:rsidP="00525292">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6509F" w:rsidRPr="00806908" w:rsidRDefault="00F6509F" w:rsidP="002B07F7">
            <w:pPr>
              <w:spacing w:after="0" w:line="240" w:lineRule="auto"/>
              <w:rPr>
                <w:rFonts w:ascii="Sylfaen" w:eastAsia="Times New Roman" w:hAnsi="Sylfaen" w:cs="Calibri"/>
                <w:b/>
                <w:color w:val="000000"/>
                <w:sz w:val="24"/>
                <w:szCs w:val="24"/>
                <w:lang w:val="ka-GE"/>
              </w:rPr>
            </w:pPr>
            <w:r w:rsidRPr="00806908">
              <w:rPr>
                <w:rFonts w:ascii="Sylfaen" w:eastAsia="Times New Roman" w:hAnsi="Sylfaen" w:cs="Calibri"/>
                <w:b/>
                <w:color w:val="000000"/>
                <w:sz w:val="24"/>
                <w:szCs w:val="24"/>
                <w:lang w:val="ka-GE"/>
              </w:rPr>
              <w:t>ევროინტეგრაცია</w:t>
            </w:r>
          </w:p>
          <w:p w:rsidR="00F6509F" w:rsidRPr="00806908" w:rsidRDefault="00F6509F" w:rsidP="002B07F7">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14:00</w:t>
            </w:r>
          </w:p>
          <w:p w:rsidR="00F6509F" w:rsidRPr="00806908" w:rsidRDefault="00F6509F" w:rsidP="002B07F7">
            <w:pPr>
              <w:spacing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ღია კარის დღე მე-10 საჯარო სკოლის მოსწავლეებისთვის</w:t>
            </w:r>
          </w:p>
          <w:p w:rsidR="00F6509F" w:rsidRPr="00806908" w:rsidRDefault="00F6509F" w:rsidP="006B46A7">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მიზანი და მნიშვნელობა: </w:t>
            </w:r>
            <w:r w:rsidRPr="00806908">
              <w:rPr>
                <w:rFonts w:ascii="Sylfaen" w:hAnsi="Sylfaen"/>
                <w:sz w:val="24"/>
                <w:szCs w:val="24"/>
                <w:lang w:val="ka-GE"/>
              </w:rPr>
              <w:t>მოსწავლეების ინფორმირება და მათი ცნობადობის გაზრდა ნატოსა და ევროკავშირის შესახებ.</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525292">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იუსტიციის</w:t>
            </w:r>
            <w:r w:rsidRPr="00806908">
              <w:rPr>
                <w:rFonts w:ascii="Sylfaen" w:eastAsia="Times New Roman" w:hAnsi="Sylfaen" w:cs="Calibri"/>
                <w:color w:val="000000"/>
                <w:sz w:val="24"/>
                <w:szCs w:val="24"/>
                <w:highlight w:val="yellow"/>
              </w:rPr>
              <w:t xml:space="preserve"> </w:t>
            </w:r>
            <w:r w:rsidRPr="00806908">
              <w:rPr>
                <w:rFonts w:ascii="Sylfaen" w:eastAsia="Merriweather" w:hAnsi="Sylfaen" w:cs="Merriweather"/>
                <w:b/>
                <w:sz w:val="24"/>
                <w:szCs w:val="24"/>
                <w:highlight w:val="yellow"/>
                <w:lang w:val="ka-GE"/>
              </w:rPr>
              <w:t xml:space="preserve">სამინისტროს </w:t>
            </w:r>
            <w:r w:rsidRPr="00806908">
              <w:rPr>
                <w:rFonts w:ascii="Sylfaen" w:hAnsi="Sylfaen" w:cs="Sylfaen"/>
                <w:b/>
                <w:sz w:val="24"/>
                <w:szCs w:val="24"/>
                <w:highlight w:val="yellow"/>
                <w:lang w:val="ka-GE"/>
              </w:rPr>
              <w:t>დანაშაულის პრევენციის ცენტრი</w:t>
            </w:r>
          </w:p>
          <w:p w:rsidR="00F33FD8" w:rsidRPr="00806908" w:rsidRDefault="00F33FD8" w:rsidP="00F33FD8">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14:00</w:t>
            </w:r>
          </w:p>
          <w:p w:rsidR="00F33FD8" w:rsidRPr="00806908" w:rsidRDefault="00F33FD8" w:rsidP="00F33FD8">
            <w:pPr>
              <w:spacing w:after="0" w:line="240" w:lineRule="auto"/>
              <w:rPr>
                <w:rFonts w:ascii="Sylfaen" w:hAnsi="Sylfaen"/>
                <w:sz w:val="24"/>
                <w:szCs w:val="24"/>
                <w:lang w:val="ka-GE"/>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პროექტი - „მოდი წავიდეთ“ სკოლის მოსწავლეებისთვის</w:t>
            </w:r>
            <w:r w:rsidRPr="00806908">
              <w:rPr>
                <w:rFonts w:ascii="Sylfaen" w:hAnsi="Sylfaen"/>
                <w:b/>
                <w:sz w:val="24"/>
                <w:szCs w:val="24"/>
                <w:highlight w:val="yellow"/>
                <w:lang w:val="ka-GE"/>
              </w:rPr>
              <w:t xml:space="preserve"> </w:t>
            </w:r>
            <w:r w:rsidRPr="00806908">
              <w:rPr>
                <w:rFonts w:ascii="Sylfaen" w:hAnsi="Sylfaen"/>
                <w:sz w:val="24"/>
                <w:szCs w:val="24"/>
                <w:highlight w:val="yellow"/>
                <w:lang w:val="ka-GE"/>
              </w:rPr>
              <w:t>ტექნოპარკში</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cs="Sylfaen"/>
                <w:b/>
                <w:sz w:val="24"/>
                <w:szCs w:val="24"/>
                <w:highlight w:val="yellow"/>
                <w:lang w:val="ka-GE"/>
              </w:rPr>
              <w:t>ღონისძიების</w:t>
            </w:r>
            <w:r w:rsidRPr="00806908">
              <w:rPr>
                <w:rFonts w:ascii="Sylfaen" w:hAnsi="Sylfaen"/>
                <w:b/>
                <w:sz w:val="24"/>
                <w:szCs w:val="24"/>
                <w:highlight w:val="yellow"/>
                <w:lang w:val="ka-GE"/>
              </w:rPr>
              <w:t xml:space="preserve"> </w:t>
            </w:r>
            <w:r w:rsidRPr="00806908">
              <w:rPr>
                <w:rFonts w:ascii="Sylfaen" w:hAnsi="Sylfaen" w:cs="Sylfaen"/>
                <w:b/>
                <w:sz w:val="24"/>
                <w:szCs w:val="24"/>
                <w:highlight w:val="yellow"/>
                <w:lang w:val="ka-GE"/>
              </w:rPr>
              <w:t>მნიშვლეობა</w:t>
            </w:r>
            <w:r w:rsidRPr="00806908">
              <w:rPr>
                <w:rFonts w:ascii="Sylfaen" w:hAnsi="Sylfaen"/>
                <w:b/>
                <w:sz w:val="24"/>
                <w:szCs w:val="24"/>
                <w:highlight w:val="yellow"/>
                <w:lang w:val="ka-GE"/>
              </w:rPr>
              <w:t xml:space="preserve">: </w:t>
            </w:r>
            <w:r w:rsidRPr="00806908">
              <w:rPr>
                <w:rFonts w:ascii="Sylfaen" w:hAnsi="Sylfaen"/>
                <w:sz w:val="24"/>
                <w:szCs w:val="24"/>
                <w:highlight w:val="yellow"/>
                <w:lang w:val="ka-GE"/>
              </w:rPr>
              <w:t xml:space="preserve">არასრულწლოვანთა დანაშაულის პრევენციის სტრატეგიის შესაბამისად ადრეული პრევენციული პროგრამების/პროექტების ერთ-ერთ მთავარ მიზნად განსაზღვრულია მოზარდების ინიციატივების წახალისება. იმისთვის, რომ  ახალგაზრდას ახალი ინიციატივა გაუჩნდეს, რომლის განხორციელებას დამოუკიდებლად ან რომელიმე ორგანიზაციის დახმარებით შეძლებს, აუცილებელია, შესაძლებლობებისა და წარმატებული მაგალითების ჩვენება. შესაბამისად,  პროექტ „#მოდიწავიდეთ“ მიზანია ახალგაზრდებისთვის ამ შესაძლებლობების ჩვენება, ინიციატივების წახალისება და სკოლის შემდგომი დროის ეფექტური და სწორი წარმართვა. პროექტის საშუალებით ახალგაზრდებს (მე-10 და მე-11 კლასის სკოლის 80 მოსწავლე) მიცემათ შესაძლებლობა შეხვდნენ და მოისმინონ სხვადასხვა სფეროში მომუშავე წარმატებულ მომხსენებლებს, </w:t>
            </w:r>
            <w:r w:rsidRPr="00806908">
              <w:rPr>
                <w:rFonts w:ascii="Sylfaen" w:hAnsi="Sylfaen"/>
                <w:sz w:val="24"/>
                <w:szCs w:val="24"/>
                <w:highlight w:val="yellow"/>
                <w:lang w:val="ka-GE"/>
              </w:rPr>
              <w:lastRenderedPageBreak/>
              <w:t>რომლებიც მონაწილეებს გაუზიარებენ საკუთარ იდეებს, გამოცდილებასა და ყოველდღიურობის მათეულ აღქმას. ასევე, გაეცნობიან ტექნო პარკის ბაზაზე არსებულ ინოვაციებსა და შესაძლებლობებს. რაც შეეხება უშუალოდ ტექნოპარკს, იქ თავმოყრილია ტექნოლოგიური, საგანმანათლებლო და პროფესიონალური რესურსები, რაც წარმოადგენს ერთგვარ პლატფორმას ინოვაციებსა და ტექნოლოგიებზე დაფუძნებული იდეებისა და ბიზნესების განვითარებისთვის.</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 xml:space="preserve">კულტურის </w:t>
            </w:r>
            <w:r w:rsidRPr="00806908">
              <w:rPr>
                <w:rFonts w:ascii="Sylfaen" w:eastAsia="Merriweather" w:hAnsi="Sylfaen" w:cs="Merriweather"/>
                <w:b/>
                <w:sz w:val="24"/>
                <w:szCs w:val="24"/>
                <w:lang w:val="ka-GE"/>
              </w:rPr>
              <w:t>სამინისტრო</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15:00</w:t>
            </w:r>
          </w:p>
          <w:p w:rsidR="00F33FD8" w:rsidRPr="00806908" w:rsidRDefault="00F33FD8" w:rsidP="00F33FD8">
            <w:pPr>
              <w:spacing w:after="0" w:line="240" w:lineRule="auto"/>
              <w:rPr>
                <w:rFonts w:ascii="Sylfaen" w:eastAsia="Times New Roman" w:hAnsi="Sylfaen" w:cs="Calibri"/>
                <w:b/>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პროექტი „ცოცხალი წიგნები“  შეჯამება</w:t>
            </w:r>
          </w:p>
        </w:tc>
      </w:tr>
      <w:tr w:rsidR="00F33FD8" w:rsidRPr="00806908" w:rsidTr="00C56327">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ევროინტეგრაცია</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16:00</w:t>
            </w:r>
          </w:p>
          <w:p w:rsidR="00F33FD8" w:rsidRPr="00806908" w:rsidRDefault="00F33FD8" w:rsidP="00F33FD8">
            <w:pPr>
              <w:shd w:val="clear" w:color="auto" w:fill="FFFFFF"/>
              <w:spacing w:after="0" w:line="240" w:lineRule="auto"/>
              <w:textAlignment w:val="baseline"/>
              <w:rPr>
                <w:rFonts w:ascii="Sylfaen" w:eastAsia="Times New Roman" w:hAnsi="Sylfaen" w:cs="Segoe UI"/>
                <w:color w:val="000000"/>
                <w:sz w:val="24"/>
                <w:szCs w:val="24"/>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Sylfaen"/>
                <w:sz w:val="24"/>
                <w:szCs w:val="24"/>
                <w:lang w:val="ka-GE"/>
              </w:rPr>
              <w:t>ვიქტორ დოლიძის გაცნობითი შეხვედრა ჰოლანდიის ელჩთან</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შსს</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17:00</w:t>
            </w:r>
          </w:p>
          <w:p w:rsidR="00F33FD8" w:rsidRPr="00806908" w:rsidRDefault="00F33FD8" w:rsidP="00F33FD8">
            <w:pPr>
              <w:spacing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ქართული დისიდენტური მოძრაობის ისტორია</w:t>
            </w:r>
          </w:p>
          <w:p w:rsidR="00F33FD8" w:rsidRPr="00806908" w:rsidRDefault="00F33FD8" w:rsidP="00F33FD8">
            <w:pPr>
              <w:shd w:val="clear" w:color="auto" w:fill="FFFFFF"/>
              <w:spacing w:after="0" w:line="240" w:lineRule="auto"/>
              <w:textAlignment w:val="baseline"/>
              <w:rPr>
                <w:rFonts w:ascii="Sylfaen" w:eastAsia="Times New Roman" w:hAnsi="Sylfaen" w:cs="Sylfaen"/>
                <w:color w:val="000000"/>
                <w:sz w:val="24"/>
                <w:szCs w:val="24"/>
                <w:lang w:val="ka-GE"/>
              </w:rPr>
            </w:pPr>
            <w:r w:rsidRPr="00806908">
              <w:rPr>
                <w:rFonts w:ascii="Sylfaen" w:hAnsi="Sylfaen"/>
                <w:b/>
                <w:sz w:val="24"/>
                <w:szCs w:val="24"/>
                <w:lang w:val="ka-GE"/>
              </w:rPr>
              <w:t xml:space="preserve">მიზანი და მნიშვნელობა:  </w:t>
            </w:r>
            <w:r w:rsidRPr="00806908">
              <w:rPr>
                <w:rFonts w:ascii="Sylfaen" w:hAnsi="Sylfaen"/>
                <w:sz w:val="24"/>
                <w:szCs w:val="24"/>
                <w:lang w:val="ka-GE"/>
              </w:rPr>
              <w:t>მონოგრაფიის მიზანია არქივში დაცული მასალების გამოქვეყნება, რომლებიც ასახავს დისიდენტური მოძრაობის ისტორიას საქართველოში. მონოგრაფია მნიშვნელოვანია საქართველოს თანამედროვე ისტორიის შესწავლისა და ანალიზისთვის.</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17:00</w:t>
            </w:r>
          </w:p>
          <w:p w:rsidR="00F33FD8" w:rsidRPr="00806908" w:rsidRDefault="00F33FD8" w:rsidP="00F33FD8">
            <w:pPr>
              <w:shd w:val="clear" w:color="auto" w:fill="FFFFFF"/>
              <w:spacing w:after="0" w:line="240" w:lineRule="auto"/>
              <w:textAlignment w:val="baseline"/>
              <w:rPr>
                <w:rFonts w:ascii="Sylfaen" w:eastAsia="Times New Roman" w:hAnsi="Sylfaen" w:cs="Sylfaen"/>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პროექტის</w:t>
            </w:r>
            <w:r w:rsidRPr="00806908">
              <w:rPr>
                <w:rFonts w:ascii="Sylfaen" w:hAnsi="Sylfaen"/>
                <w:b/>
                <w:sz w:val="24"/>
                <w:szCs w:val="24"/>
                <w:lang w:val="ka-GE"/>
              </w:rPr>
              <w:t xml:space="preserve"> </w:t>
            </w:r>
            <w:r w:rsidRPr="00806908">
              <w:rPr>
                <w:rFonts w:ascii="Sylfaen" w:hAnsi="Sylfaen"/>
                <w:sz w:val="24"/>
                <w:szCs w:val="24"/>
                <w:lang w:val="ka-GE"/>
              </w:rPr>
              <w:t>„</w:t>
            </w:r>
            <w:r w:rsidRPr="00806908">
              <w:rPr>
                <w:rFonts w:ascii="Sylfaen" w:eastAsia="Times New Roman" w:hAnsi="Sylfaen" w:cs="Sylfaen"/>
                <w:color w:val="000000"/>
                <w:sz w:val="24"/>
                <w:szCs w:val="24"/>
                <w:lang w:val="ka-GE"/>
              </w:rPr>
              <w:t>გაძლიერებული ქალები მშვიდობისა და განვითარებისათვის“ დახურვის საზეომო ღონისძიება</w:t>
            </w:r>
          </w:p>
          <w:p w:rsidR="00F33FD8" w:rsidRPr="00806908" w:rsidRDefault="00F33FD8" w:rsidP="00F33FD8">
            <w:pPr>
              <w:spacing w:after="0" w:line="240" w:lineRule="auto"/>
              <w:rPr>
                <w:rFonts w:ascii="Sylfaen" w:hAnsi="Sylfaen" w:cs="Sylfaen"/>
                <w:b/>
                <w:bCs/>
                <w:color w:val="000000"/>
                <w:sz w:val="24"/>
                <w:szCs w:val="24"/>
                <w:lang w:val="ka-GE"/>
              </w:rPr>
            </w:pPr>
            <w:r w:rsidRPr="00806908">
              <w:rPr>
                <w:rFonts w:ascii="Sylfaen" w:hAnsi="Sylfaen" w:cs="Sylfaen"/>
                <w:b/>
                <w:sz w:val="24"/>
                <w:szCs w:val="24"/>
                <w:lang w:val="ka-GE"/>
              </w:rPr>
              <w:t>მნიშვნელობა</w:t>
            </w:r>
            <w:r w:rsidRPr="00806908">
              <w:rPr>
                <w:rFonts w:ascii="Sylfaen" w:hAnsi="Sylfaen"/>
                <w:b/>
                <w:sz w:val="24"/>
                <w:szCs w:val="24"/>
                <w:lang w:val="ka-GE"/>
              </w:rPr>
              <w:t>:</w:t>
            </w:r>
            <w:r w:rsidRPr="00806908">
              <w:rPr>
                <w:rFonts w:ascii="Sylfaen" w:hAnsi="Sylfaen"/>
                <w:sz w:val="24"/>
                <w:szCs w:val="24"/>
                <w:lang w:val="ka-GE"/>
              </w:rPr>
              <w:t xml:space="preserve">  </w:t>
            </w:r>
            <w:r w:rsidRPr="00806908">
              <w:rPr>
                <w:rFonts w:ascii="Sylfaen" w:hAnsi="Sylfaen" w:cs="Sylfaen"/>
                <w:sz w:val="24"/>
                <w:szCs w:val="24"/>
                <w:lang w:val="ka-GE"/>
              </w:rPr>
              <w:t>ქალთა</w:t>
            </w:r>
            <w:r w:rsidRPr="00806908">
              <w:rPr>
                <w:rFonts w:ascii="Sylfaen" w:hAnsi="Sylfaen"/>
                <w:sz w:val="24"/>
                <w:szCs w:val="24"/>
                <w:lang w:val="ka-GE"/>
              </w:rPr>
              <w:t xml:space="preserve"> </w:t>
            </w:r>
            <w:r w:rsidRPr="00806908">
              <w:rPr>
                <w:rFonts w:ascii="Sylfaen" w:hAnsi="Sylfaen" w:cs="Sylfaen"/>
                <w:sz w:val="24"/>
                <w:szCs w:val="24"/>
                <w:lang w:val="ka-GE"/>
              </w:rPr>
              <w:t>ჩართულობის</w:t>
            </w:r>
            <w:r w:rsidRPr="00806908">
              <w:rPr>
                <w:rFonts w:ascii="Sylfaen" w:hAnsi="Sylfaen"/>
                <w:sz w:val="24"/>
                <w:szCs w:val="24"/>
                <w:lang w:val="ka-GE"/>
              </w:rPr>
              <w:t xml:space="preserve"> </w:t>
            </w:r>
            <w:r w:rsidRPr="00806908">
              <w:rPr>
                <w:rFonts w:ascii="Sylfaen" w:hAnsi="Sylfaen" w:cs="Sylfaen"/>
                <w:sz w:val="24"/>
                <w:szCs w:val="24"/>
                <w:lang w:val="ka-GE"/>
              </w:rPr>
              <w:t>მნიშვნელობა</w:t>
            </w:r>
            <w:r w:rsidRPr="00806908">
              <w:rPr>
                <w:rFonts w:ascii="Sylfaen" w:hAnsi="Sylfaen"/>
                <w:sz w:val="24"/>
                <w:szCs w:val="24"/>
                <w:lang w:val="ka-GE"/>
              </w:rPr>
              <w:t xml:space="preserve">  </w:t>
            </w:r>
            <w:r w:rsidRPr="00806908">
              <w:rPr>
                <w:rFonts w:ascii="Sylfaen" w:hAnsi="Sylfaen" w:cs="Sylfaen"/>
                <w:sz w:val="24"/>
                <w:szCs w:val="24"/>
                <w:lang w:val="ka-GE"/>
              </w:rPr>
              <w:t>სასოფლო</w:t>
            </w:r>
            <w:r w:rsidRPr="00806908">
              <w:rPr>
                <w:rFonts w:ascii="Sylfaen" w:hAnsi="Sylfaen"/>
                <w:sz w:val="24"/>
                <w:szCs w:val="24"/>
                <w:lang w:val="ka-GE"/>
              </w:rPr>
              <w:t>-</w:t>
            </w:r>
            <w:r w:rsidRPr="00806908">
              <w:rPr>
                <w:rFonts w:ascii="Sylfaen" w:hAnsi="Sylfaen" w:cs="Sylfaen"/>
                <w:sz w:val="24"/>
                <w:szCs w:val="24"/>
                <w:lang w:val="ka-GE"/>
              </w:rPr>
              <w:t>სამეუნეო</w:t>
            </w:r>
            <w:r w:rsidRPr="00806908">
              <w:rPr>
                <w:rFonts w:ascii="Sylfaen" w:hAnsi="Sylfaen"/>
                <w:sz w:val="24"/>
                <w:szCs w:val="24"/>
                <w:lang w:val="ka-GE"/>
              </w:rPr>
              <w:t xml:space="preserve"> </w:t>
            </w:r>
            <w:r w:rsidRPr="00806908">
              <w:rPr>
                <w:rFonts w:ascii="Sylfaen" w:hAnsi="Sylfaen" w:cs="Sylfaen"/>
                <w:sz w:val="24"/>
                <w:szCs w:val="24"/>
                <w:lang w:val="ka-GE"/>
              </w:rPr>
              <w:t>კოოპერატივების</w:t>
            </w:r>
            <w:r w:rsidRPr="00806908">
              <w:rPr>
                <w:rFonts w:ascii="Sylfaen" w:hAnsi="Sylfaen"/>
                <w:sz w:val="24"/>
                <w:szCs w:val="24"/>
                <w:lang w:val="ka-GE"/>
              </w:rPr>
              <w:t xml:space="preserve"> </w:t>
            </w:r>
            <w:r w:rsidRPr="00806908">
              <w:rPr>
                <w:rFonts w:ascii="Sylfaen" w:hAnsi="Sylfaen" w:cs="Sylfaen"/>
                <w:sz w:val="24"/>
                <w:szCs w:val="24"/>
                <w:lang w:val="ka-GE"/>
              </w:rPr>
              <w:t>მუშაობაში</w:t>
            </w:r>
            <w:r w:rsidRPr="00806908">
              <w:rPr>
                <w:rFonts w:ascii="Sylfaen" w:hAnsi="Sylfaen"/>
                <w:sz w:val="24"/>
                <w:szCs w:val="24"/>
                <w:lang w:val="ka-GE"/>
              </w:rPr>
              <w:t xml:space="preserve">.  </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17:30</w:t>
            </w:r>
          </w:p>
          <w:p w:rsidR="00F33FD8" w:rsidRPr="00806908" w:rsidRDefault="00F33FD8" w:rsidP="00F33FD8">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Sylfaen"/>
                <w:sz w:val="24"/>
                <w:szCs w:val="24"/>
                <w:lang w:val="ka-GE"/>
              </w:rPr>
              <w:t>სასოფლო</w:t>
            </w:r>
            <w:r w:rsidRPr="00806908">
              <w:rPr>
                <w:rFonts w:ascii="Sylfaen" w:hAnsi="Sylfaen" w:cs="BPGIngiriArial"/>
                <w:sz w:val="24"/>
                <w:szCs w:val="24"/>
                <w:lang w:val="ka-GE"/>
              </w:rPr>
              <w:t xml:space="preserve"> </w:t>
            </w:r>
            <w:r w:rsidRPr="00806908">
              <w:rPr>
                <w:rFonts w:ascii="Sylfaen" w:hAnsi="Sylfaen" w:cs="Sylfaen"/>
                <w:sz w:val="24"/>
                <w:szCs w:val="24"/>
                <w:lang w:val="ka-GE"/>
              </w:rPr>
              <w:t>სამეურნეო</w:t>
            </w:r>
            <w:r w:rsidRPr="00806908">
              <w:rPr>
                <w:rFonts w:ascii="Sylfaen" w:hAnsi="Sylfaen" w:cs="BPGIngiriArial"/>
                <w:sz w:val="24"/>
                <w:szCs w:val="24"/>
                <w:lang w:val="ka-GE"/>
              </w:rPr>
              <w:t xml:space="preserve"> </w:t>
            </w:r>
            <w:r w:rsidRPr="00806908">
              <w:rPr>
                <w:rFonts w:ascii="Sylfaen" w:hAnsi="Sylfaen" w:cs="Sylfaen"/>
                <w:sz w:val="24"/>
                <w:szCs w:val="24"/>
                <w:lang w:val="ka-GE"/>
              </w:rPr>
              <w:t>კოოპერატივ</w:t>
            </w:r>
            <w:r w:rsidRPr="00806908">
              <w:rPr>
                <w:rFonts w:ascii="Sylfaen" w:hAnsi="Sylfaen" w:cs="BPGIngiriArial"/>
                <w:sz w:val="24"/>
                <w:szCs w:val="24"/>
                <w:lang w:val="ka-GE"/>
              </w:rPr>
              <w:t xml:space="preserve"> “</w:t>
            </w:r>
            <w:r w:rsidRPr="00806908">
              <w:rPr>
                <w:rFonts w:ascii="Sylfaen" w:hAnsi="Sylfaen" w:cs="Sylfaen"/>
                <w:sz w:val="24"/>
                <w:szCs w:val="24"/>
                <w:lang w:val="ka-GE"/>
              </w:rPr>
              <w:t>ალაზნისთავის</w:t>
            </w:r>
            <w:r w:rsidRPr="00806908">
              <w:rPr>
                <w:rFonts w:ascii="Sylfaen" w:hAnsi="Sylfaen" w:cs="BPGIngiriArial"/>
                <w:sz w:val="24"/>
                <w:szCs w:val="24"/>
                <w:lang w:val="ka-GE"/>
              </w:rPr>
              <w:t xml:space="preserve">” </w:t>
            </w:r>
            <w:r w:rsidRPr="00806908">
              <w:rPr>
                <w:rFonts w:ascii="Sylfaen" w:hAnsi="Sylfaen" w:cs="Sylfaen"/>
                <w:sz w:val="24"/>
                <w:szCs w:val="24"/>
                <w:lang w:val="ka-GE"/>
              </w:rPr>
              <w:t>ოფიციალურ</w:t>
            </w:r>
            <w:r w:rsidRPr="00806908">
              <w:rPr>
                <w:rFonts w:ascii="Sylfaen" w:hAnsi="Sylfaen" w:cs="BPGIngiriArial"/>
                <w:sz w:val="24"/>
                <w:szCs w:val="24"/>
                <w:lang w:val="ka-GE"/>
              </w:rPr>
              <w:t xml:space="preserve"> </w:t>
            </w:r>
            <w:r w:rsidRPr="00806908">
              <w:rPr>
                <w:rFonts w:ascii="Sylfaen" w:hAnsi="Sylfaen" w:cs="Sylfaen"/>
                <w:sz w:val="24"/>
                <w:szCs w:val="24"/>
                <w:lang w:val="ka-GE"/>
              </w:rPr>
              <w:t>გახსნაზე</w:t>
            </w:r>
            <w:r w:rsidRPr="00806908">
              <w:rPr>
                <w:rFonts w:ascii="Sylfaen" w:hAnsi="Sylfaen" w:cs="BPGIngiriArial"/>
                <w:sz w:val="24"/>
                <w:szCs w:val="24"/>
                <w:lang w:val="ka-GE"/>
              </w:rPr>
              <w:t xml:space="preserve"> </w:t>
            </w:r>
            <w:r w:rsidRPr="00806908">
              <w:rPr>
                <w:rFonts w:ascii="Sylfaen" w:hAnsi="Sylfaen" w:cs="Sylfaen"/>
                <w:sz w:val="24"/>
                <w:szCs w:val="24"/>
                <w:lang w:val="ka-GE"/>
              </w:rPr>
              <w:t>და</w:t>
            </w:r>
            <w:r w:rsidRPr="00806908">
              <w:rPr>
                <w:rFonts w:ascii="Sylfaen" w:hAnsi="Sylfaen" w:cs="BPGIngiriArial"/>
                <w:sz w:val="24"/>
                <w:szCs w:val="24"/>
                <w:lang w:val="ka-GE"/>
              </w:rPr>
              <w:t xml:space="preserve"> </w:t>
            </w:r>
            <w:r w:rsidRPr="00806908">
              <w:rPr>
                <w:rFonts w:ascii="Sylfaen" w:hAnsi="Sylfaen" w:cs="Sylfaen"/>
                <w:sz w:val="24"/>
                <w:szCs w:val="24"/>
                <w:lang w:val="ka-GE"/>
              </w:rPr>
              <w:t>მის</w:t>
            </w:r>
            <w:r w:rsidRPr="00806908">
              <w:rPr>
                <w:rFonts w:ascii="Sylfaen" w:hAnsi="Sylfaen" w:cs="BPGIngiriArial"/>
                <w:sz w:val="24"/>
                <w:szCs w:val="24"/>
                <w:lang w:val="ka-GE"/>
              </w:rPr>
              <w:t xml:space="preserve"> </w:t>
            </w:r>
            <w:r w:rsidRPr="00806908">
              <w:rPr>
                <w:rFonts w:ascii="Sylfaen" w:hAnsi="Sylfaen" w:cs="Sylfaen"/>
                <w:sz w:val="24"/>
                <w:szCs w:val="24"/>
                <w:lang w:val="ka-GE"/>
              </w:rPr>
              <w:t>მიერ</w:t>
            </w:r>
            <w:r w:rsidRPr="00806908">
              <w:rPr>
                <w:rFonts w:ascii="Sylfaen" w:hAnsi="Sylfaen" w:cs="BPGIngiriArial"/>
                <w:sz w:val="24"/>
                <w:szCs w:val="24"/>
                <w:lang w:val="ka-GE"/>
              </w:rPr>
              <w:t xml:space="preserve"> </w:t>
            </w:r>
            <w:r w:rsidRPr="00806908">
              <w:rPr>
                <w:rFonts w:ascii="Sylfaen" w:hAnsi="Sylfaen" w:cs="Sylfaen"/>
                <w:sz w:val="24"/>
                <w:szCs w:val="24"/>
                <w:lang w:val="ka-GE"/>
              </w:rPr>
              <w:t>წარმოებული</w:t>
            </w:r>
            <w:r w:rsidRPr="00806908">
              <w:rPr>
                <w:rFonts w:ascii="Sylfaen" w:hAnsi="Sylfaen" w:cs="BPGIngiriArial"/>
                <w:sz w:val="24"/>
                <w:szCs w:val="24"/>
                <w:lang w:val="ka-GE"/>
              </w:rPr>
              <w:t xml:space="preserve"> </w:t>
            </w:r>
            <w:r w:rsidRPr="00806908">
              <w:rPr>
                <w:rFonts w:ascii="Sylfaen" w:hAnsi="Sylfaen" w:cs="Sylfaen"/>
                <w:sz w:val="24"/>
                <w:szCs w:val="24"/>
                <w:lang w:val="ka-GE"/>
              </w:rPr>
              <w:t>ოთხი</w:t>
            </w:r>
            <w:r w:rsidRPr="00806908">
              <w:rPr>
                <w:rFonts w:ascii="Sylfaen" w:hAnsi="Sylfaen" w:cs="BPGIngiriArial"/>
                <w:sz w:val="24"/>
                <w:szCs w:val="24"/>
                <w:lang w:val="ka-GE"/>
              </w:rPr>
              <w:t xml:space="preserve"> </w:t>
            </w:r>
            <w:r w:rsidRPr="00806908">
              <w:rPr>
                <w:rFonts w:ascii="Sylfaen" w:hAnsi="Sylfaen" w:cs="Sylfaen"/>
                <w:sz w:val="24"/>
                <w:szCs w:val="24"/>
                <w:lang w:val="ka-GE"/>
              </w:rPr>
              <w:t>სახეობის</w:t>
            </w:r>
            <w:r w:rsidRPr="00806908">
              <w:rPr>
                <w:rFonts w:ascii="Sylfaen" w:hAnsi="Sylfaen" w:cs="BPGIngiriArial"/>
                <w:sz w:val="24"/>
                <w:szCs w:val="24"/>
                <w:lang w:val="ka-GE"/>
              </w:rPr>
              <w:t xml:space="preserve"> </w:t>
            </w:r>
            <w:r w:rsidRPr="00806908">
              <w:rPr>
                <w:rFonts w:ascii="Sylfaen" w:hAnsi="Sylfaen" w:cs="Sylfaen"/>
                <w:sz w:val="24"/>
                <w:szCs w:val="24"/>
                <w:lang w:val="ka-GE"/>
              </w:rPr>
              <w:t>ტრადიციული</w:t>
            </w:r>
            <w:r w:rsidRPr="00806908">
              <w:rPr>
                <w:rFonts w:ascii="Sylfaen" w:hAnsi="Sylfaen" w:cs="BPGIngiriArial"/>
                <w:sz w:val="24"/>
                <w:szCs w:val="24"/>
                <w:lang w:val="ka-GE"/>
              </w:rPr>
              <w:t xml:space="preserve"> </w:t>
            </w:r>
            <w:r w:rsidRPr="00806908">
              <w:rPr>
                <w:rFonts w:ascii="Sylfaen" w:hAnsi="Sylfaen" w:cs="Sylfaen"/>
                <w:sz w:val="24"/>
                <w:szCs w:val="24"/>
                <w:lang w:val="ka-GE"/>
              </w:rPr>
              <w:t>თუშური</w:t>
            </w:r>
            <w:r w:rsidRPr="00806908">
              <w:rPr>
                <w:rFonts w:ascii="Sylfaen" w:hAnsi="Sylfaen" w:cs="BPGIngiriArial"/>
                <w:sz w:val="24"/>
                <w:szCs w:val="24"/>
                <w:lang w:val="ka-GE"/>
              </w:rPr>
              <w:t xml:space="preserve"> </w:t>
            </w:r>
            <w:r w:rsidRPr="00806908">
              <w:rPr>
                <w:rFonts w:ascii="Sylfaen" w:hAnsi="Sylfaen" w:cs="Sylfaen"/>
                <w:sz w:val="24"/>
                <w:szCs w:val="24"/>
                <w:lang w:val="ka-GE"/>
              </w:rPr>
              <w:t>გუდის</w:t>
            </w:r>
            <w:r w:rsidRPr="00806908">
              <w:rPr>
                <w:rFonts w:ascii="Sylfaen" w:hAnsi="Sylfaen" w:cs="BPGIngiriArial"/>
                <w:sz w:val="24"/>
                <w:szCs w:val="24"/>
                <w:lang w:val="ka-GE"/>
              </w:rPr>
              <w:t xml:space="preserve"> </w:t>
            </w:r>
            <w:r w:rsidRPr="00806908">
              <w:rPr>
                <w:rFonts w:ascii="Sylfaen" w:hAnsi="Sylfaen" w:cs="Sylfaen"/>
                <w:sz w:val="24"/>
                <w:szCs w:val="24"/>
                <w:lang w:val="ka-GE"/>
              </w:rPr>
              <w:t>ყველის</w:t>
            </w:r>
            <w:r w:rsidRPr="00806908">
              <w:rPr>
                <w:rFonts w:ascii="Sylfaen" w:hAnsi="Sylfaen" w:cs="BPGIngiriArial"/>
                <w:sz w:val="24"/>
                <w:szCs w:val="24"/>
                <w:lang w:val="ka-GE"/>
              </w:rPr>
              <w:t xml:space="preserve"> </w:t>
            </w:r>
            <w:r w:rsidRPr="00806908">
              <w:rPr>
                <w:rFonts w:ascii="Sylfaen" w:hAnsi="Sylfaen" w:cs="Sylfaen"/>
                <w:sz w:val="24"/>
                <w:szCs w:val="24"/>
                <w:lang w:val="ka-GE"/>
              </w:rPr>
              <w:t>დეგუსტაციაზე</w:t>
            </w:r>
          </w:p>
        </w:tc>
      </w:tr>
      <w:tr w:rsidR="00F33FD8" w:rsidRPr="00455E03"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10</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იუსტიციის</w:t>
            </w:r>
            <w:r w:rsidRPr="00806908">
              <w:rPr>
                <w:rFonts w:ascii="Sylfaen" w:eastAsia="Times New Roman" w:hAnsi="Sylfaen" w:cs="Calibri"/>
                <w:color w:val="000000"/>
                <w:sz w:val="24"/>
                <w:szCs w:val="24"/>
                <w:highlight w:val="yellow"/>
                <w:lang w:val="ka-GE"/>
              </w:rPr>
              <w:t xml:space="preserve"> </w:t>
            </w:r>
            <w:r w:rsidRPr="00806908">
              <w:rPr>
                <w:rFonts w:ascii="Sylfaen" w:eastAsia="Merriweather" w:hAnsi="Sylfaen" w:cs="Merriweather"/>
                <w:b/>
                <w:sz w:val="24"/>
                <w:szCs w:val="24"/>
                <w:highlight w:val="yellow"/>
                <w:lang w:val="ka-GE"/>
              </w:rPr>
              <w:t xml:space="preserve">სამინისტროს </w:t>
            </w:r>
            <w:r w:rsidRPr="00806908">
              <w:rPr>
                <w:rFonts w:ascii="Sylfaen" w:hAnsi="Sylfaen" w:cs="Sylfaen"/>
                <w:b/>
                <w:sz w:val="24"/>
                <w:szCs w:val="24"/>
                <w:highlight w:val="yellow"/>
                <w:lang w:val="ka-GE"/>
              </w:rPr>
              <w:t>ნოტარიუსთა პალატა</w:t>
            </w:r>
          </w:p>
          <w:p w:rsidR="00F33FD8" w:rsidRPr="00806908" w:rsidRDefault="00F33FD8" w:rsidP="00F33FD8">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19:00</w:t>
            </w:r>
          </w:p>
          <w:p w:rsidR="00F33FD8" w:rsidRPr="00806908" w:rsidRDefault="00F33FD8" w:rsidP="00F33FD8">
            <w:pPr>
              <w:spacing w:after="0" w:line="240" w:lineRule="auto"/>
              <w:rPr>
                <w:rFonts w:ascii="Sylfaen" w:hAnsi="Sylfaen" w:cs="Cambria"/>
                <w:bCs/>
                <w:sz w:val="24"/>
                <w:szCs w:val="24"/>
                <w:lang w:val="ka-GE"/>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გერმანელი ავტორის </w:t>
            </w:r>
            <w:r w:rsidRPr="00806908">
              <w:rPr>
                <w:rFonts w:ascii="Sylfaen" w:hAnsi="Sylfaen" w:cs="Sylfaen"/>
                <w:bCs/>
                <w:sz w:val="24"/>
                <w:szCs w:val="24"/>
                <w:highlight w:val="yellow"/>
                <w:lang w:val="ka-GE"/>
              </w:rPr>
              <w:t>მანფრედ</w:t>
            </w:r>
            <w:r w:rsidRPr="00806908">
              <w:rPr>
                <w:rFonts w:ascii="Sylfaen" w:hAnsi="Sylfaen" w:cs="AKolkhetyN"/>
                <w:bCs/>
                <w:sz w:val="24"/>
                <w:szCs w:val="24"/>
                <w:highlight w:val="yellow"/>
                <w:lang w:val="ka-GE"/>
              </w:rPr>
              <w:t xml:space="preserve"> </w:t>
            </w:r>
            <w:r w:rsidRPr="00806908">
              <w:rPr>
                <w:rFonts w:ascii="Sylfaen" w:hAnsi="Sylfaen" w:cs="Sylfaen"/>
                <w:bCs/>
                <w:sz w:val="24"/>
                <w:szCs w:val="24"/>
                <w:highlight w:val="yellow"/>
                <w:lang w:val="ka-GE"/>
              </w:rPr>
              <w:t>ვოლფის</w:t>
            </w:r>
            <w:r w:rsidRPr="00806908">
              <w:rPr>
                <w:rFonts w:ascii="Sylfaen" w:hAnsi="Sylfaen" w:cs="AKolkhetyN"/>
                <w:bCs/>
                <w:sz w:val="24"/>
                <w:szCs w:val="24"/>
                <w:highlight w:val="yellow"/>
                <w:lang w:val="ka-GE"/>
              </w:rPr>
              <w:t xml:space="preserve"> (Dr. Manfred Wolf) სახელმძღვანელოს „</w:t>
            </w:r>
            <w:r w:rsidRPr="00806908">
              <w:rPr>
                <w:rFonts w:ascii="Sylfaen" w:hAnsi="Sylfaen" w:cs="Sylfaen"/>
                <w:bCs/>
                <w:sz w:val="24"/>
                <w:szCs w:val="24"/>
                <w:highlight w:val="yellow"/>
                <w:lang w:val="ka-GE"/>
              </w:rPr>
              <w:t>სანივთო</w:t>
            </w:r>
            <w:r w:rsidRPr="00806908">
              <w:rPr>
                <w:rFonts w:ascii="Sylfaen" w:hAnsi="Sylfaen" w:cs="AKolkhetyN"/>
                <w:bCs/>
                <w:sz w:val="24"/>
                <w:szCs w:val="24"/>
                <w:highlight w:val="yellow"/>
                <w:lang w:val="ka-GE"/>
              </w:rPr>
              <w:t xml:space="preserve"> </w:t>
            </w:r>
            <w:r w:rsidRPr="00806908">
              <w:rPr>
                <w:rFonts w:ascii="Sylfaen" w:hAnsi="Sylfaen" w:cs="Sylfaen"/>
                <w:bCs/>
                <w:sz w:val="24"/>
                <w:szCs w:val="24"/>
                <w:highlight w:val="yellow"/>
                <w:lang w:val="ka-GE"/>
              </w:rPr>
              <w:t>სამართალი</w:t>
            </w:r>
            <w:r w:rsidRPr="00806908">
              <w:rPr>
                <w:rFonts w:ascii="Sylfaen" w:hAnsi="Sylfaen" w:cs="Cambria"/>
                <w:bCs/>
                <w:sz w:val="24"/>
                <w:szCs w:val="24"/>
                <w:highlight w:val="yellow"/>
                <w:lang w:val="ka-GE"/>
              </w:rPr>
              <w:t>“ ქართული თარგმანის პრეზენტაცია</w:t>
            </w:r>
          </w:p>
          <w:p w:rsidR="00F33FD8" w:rsidRPr="00806908" w:rsidRDefault="00F33FD8" w:rsidP="00F33FD8">
            <w:pPr>
              <w:pStyle w:val="NormalWeb"/>
              <w:shd w:val="clear" w:color="auto" w:fill="FCFDFE"/>
              <w:spacing w:before="120" w:beforeAutospacing="0" w:after="120" w:afterAutospacing="0"/>
              <w:rPr>
                <w:rFonts w:ascii="Sylfaen" w:hAnsi="Sylfaen"/>
                <w:color w:val="000000"/>
                <w:lang w:val="ka-GE"/>
              </w:rPr>
            </w:pPr>
            <w:r w:rsidRPr="00806908">
              <w:rPr>
                <w:rFonts w:ascii="Sylfaen" w:hAnsi="Sylfaen"/>
                <w:b/>
                <w:highlight w:val="yellow"/>
                <w:lang w:val="ka-GE"/>
              </w:rPr>
              <w:t xml:space="preserve">ღონისძიების მნიშვნელობა:  </w:t>
            </w:r>
            <w:r w:rsidRPr="00806908">
              <w:rPr>
                <w:rFonts w:ascii="Sylfaen" w:hAnsi="Sylfaen" w:cs="Cambria"/>
                <w:bCs/>
                <w:highlight w:val="yellow"/>
                <w:lang w:val="ka-GE"/>
              </w:rPr>
              <w:t xml:space="preserve">საქართველოს ნოტარიუსთა პალატამ </w:t>
            </w:r>
            <w:r w:rsidRPr="00806908">
              <w:rPr>
                <w:rFonts w:ascii="Sylfaen" w:hAnsi="Sylfaen"/>
                <w:color w:val="000000"/>
                <w:highlight w:val="yellow"/>
                <w:lang w:val="ka-GE"/>
              </w:rPr>
              <w:t xml:space="preserve">2016 წელს დაიწყო პროექტი, რომელიც ითვალისწინებს ნოტარიატთან დაკავშირებული ლიტერატურის (ძირითადად, ევროპული) ქართულ ენაზე თარგმნას. პროექტის მიზანია ევროპულ ლიტერატურაზე ხელმისაწვდომობის გაზრდა და ქართველი ნოტარიუსებისთვის საჭირო და საინტერესო ინფორმაციის მიწოდება.  პირველ ეტაპზე ითარგმნა </w:t>
            </w:r>
            <w:r w:rsidRPr="00806908">
              <w:rPr>
                <w:rFonts w:ascii="Sylfaen" w:hAnsi="Sylfaen" w:cs="Sylfaen"/>
                <w:bCs/>
                <w:highlight w:val="yellow"/>
                <w:lang w:val="ka-GE"/>
              </w:rPr>
              <w:t>მანფრედ</w:t>
            </w:r>
            <w:r w:rsidRPr="00806908">
              <w:rPr>
                <w:rFonts w:ascii="Sylfaen" w:hAnsi="Sylfaen" w:cs="AKolkhetyN"/>
                <w:bCs/>
                <w:highlight w:val="yellow"/>
                <w:lang w:val="ka-GE"/>
              </w:rPr>
              <w:t xml:space="preserve"> </w:t>
            </w:r>
            <w:r w:rsidRPr="00806908">
              <w:rPr>
                <w:rFonts w:ascii="Sylfaen" w:hAnsi="Sylfaen" w:cs="Sylfaen"/>
                <w:bCs/>
                <w:highlight w:val="yellow"/>
                <w:lang w:val="ka-GE"/>
              </w:rPr>
              <w:t>ვოლფის</w:t>
            </w:r>
            <w:r w:rsidRPr="00806908">
              <w:rPr>
                <w:rFonts w:ascii="Sylfaen" w:hAnsi="Sylfaen" w:cs="AKolkhetyN"/>
                <w:bCs/>
                <w:highlight w:val="yellow"/>
                <w:lang w:val="ka-GE"/>
              </w:rPr>
              <w:t xml:space="preserve"> (Dr. Manfred Wolf) სახელმძღვანელო „</w:t>
            </w:r>
            <w:r w:rsidRPr="00806908">
              <w:rPr>
                <w:rFonts w:ascii="Sylfaen" w:hAnsi="Sylfaen" w:cs="Sylfaen"/>
                <w:bCs/>
                <w:highlight w:val="yellow"/>
                <w:lang w:val="ka-GE"/>
              </w:rPr>
              <w:t>სანივთო</w:t>
            </w:r>
            <w:r w:rsidRPr="00806908">
              <w:rPr>
                <w:rFonts w:ascii="Sylfaen" w:hAnsi="Sylfaen" w:cs="AKolkhetyN"/>
                <w:bCs/>
                <w:highlight w:val="yellow"/>
                <w:lang w:val="ka-GE"/>
              </w:rPr>
              <w:t xml:space="preserve"> </w:t>
            </w:r>
            <w:r w:rsidRPr="00806908">
              <w:rPr>
                <w:rFonts w:ascii="Sylfaen" w:hAnsi="Sylfaen" w:cs="Sylfaen"/>
                <w:bCs/>
                <w:highlight w:val="yellow"/>
                <w:lang w:val="ka-GE"/>
              </w:rPr>
              <w:lastRenderedPageBreak/>
              <w:t>სამართალი</w:t>
            </w:r>
            <w:r w:rsidRPr="00806908">
              <w:rPr>
                <w:rFonts w:ascii="Sylfaen" w:hAnsi="Sylfaen" w:cs="Cambria"/>
                <w:bCs/>
                <w:highlight w:val="yellow"/>
                <w:lang w:val="ka-GE"/>
              </w:rPr>
              <w:t>“. წიგნი თარგმა ზურაბ ჭეჭელაშვილმა.</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11</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ევროინტეგრაცია</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F33FD8" w:rsidRPr="00806908" w:rsidRDefault="00F33FD8" w:rsidP="00F33FD8">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Sylfaen"/>
                <w:sz w:val="24"/>
                <w:szCs w:val="24"/>
                <w:lang w:val="ka-GE"/>
              </w:rPr>
              <w:t>ლექციები</w:t>
            </w:r>
            <w:r w:rsidRPr="00806908">
              <w:rPr>
                <w:rFonts w:ascii="Sylfaen" w:hAnsi="Sylfaen"/>
                <w:sz w:val="24"/>
                <w:szCs w:val="24"/>
                <w:lang w:val="ka-GE"/>
              </w:rPr>
              <w:t xml:space="preserve"> ნატოს შესახებ</w:t>
            </w:r>
          </w:p>
        </w:tc>
      </w:tr>
      <w:tr w:rsidR="00F33FD8" w:rsidRPr="00806908"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12</w:t>
            </w:r>
          </w:p>
        </w:tc>
        <w:tc>
          <w:tcPr>
            <w:tcW w:w="14040" w:type="dxa"/>
            <w:tcBorders>
              <w:top w:val="nil"/>
              <w:left w:val="nil"/>
              <w:bottom w:val="single" w:sz="4" w:space="0" w:color="auto"/>
              <w:right w:val="single" w:sz="4" w:space="0" w:color="auto"/>
            </w:tcBorders>
            <w:shd w:val="clear" w:color="auto" w:fill="auto"/>
          </w:tcPr>
          <w:p w:rsidR="00F33FD8" w:rsidRPr="00806908" w:rsidRDefault="00F33FD8" w:rsidP="000667C0">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F33FD8" w:rsidRPr="00806908" w:rsidRDefault="00F33FD8" w:rsidP="000667C0">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F33FD8" w:rsidRPr="00806908" w:rsidRDefault="00F33FD8" w:rsidP="000667C0">
            <w:pPr>
              <w:spacing w:after="0" w:line="240" w:lineRule="auto"/>
              <w:rPr>
                <w:rFonts w:ascii="Sylfaen" w:eastAsia="Times New Roman" w:hAnsi="Sylfaen" w:cs="Sylfaen"/>
                <w:color w:val="000000"/>
                <w:sz w:val="24"/>
                <w:szCs w:val="24"/>
                <w:lang w:val="ka-GE"/>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სპორტული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ღონისძიება</w:t>
            </w:r>
          </w:p>
          <w:p w:rsidR="00F33FD8" w:rsidRPr="00806908" w:rsidRDefault="00F33FD8" w:rsidP="000667C0">
            <w:pPr>
              <w:spacing w:after="0" w:line="240" w:lineRule="auto"/>
              <w:rPr>
                <w:rFonts w:ascii="Sylfaen" w:hAnsi="Sylfaen" w:cs="Sylfaen"/>
                <w:b/>
                <w:bCs/>
                <w:color w:val="000000"/>
                <w:sz w:val="24"/>
                <w:szCs w:val="24"/>
                <w:lang w:val="ka-GE"/>
              </w:rPr>
            </w:pPr>
            <w:r w:rsidRPr="00806908">
              <w:rPr>
                <w:rFonts w:ascii="Sylfaen" w:eastAsia="Times New Roman" w:hAnsi="Sylfaen" w:cs="Sylfaen"/>
                <w:b/>
                <w:color w:val="000000"/>
                <w:sz w:val="24"/>
                <w:szCs w:val="24"/>
              </w:rPr>
              <w:t>მთავარი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გზავნილი</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იმერეთის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ბიუროს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წყალტუბოს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ოფისის</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თანამშრომელთა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ინიციატივით</w:t>
            </w:r>
            <w:r w:rsidRPr="00806908">
              <w:rPr>
                <w:rFonts w:ascii="Sylfaen" w:eastAsia="Times New Roman" w:hAnsi="Sylfaen" w:cs="Segoe UI"/>
                <w:color w:val="000000"/>
                <w:sz w:val="24"/>
                <w:szCs w:val="24"/>
              </w:rPr>
              <w:t>,</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ამავე</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ბიუროში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აღრიცხვაზე</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მყოფი</w:t>
            </w:r>
            <w:r w:rsidRPr="00806908">
              <w:rPr>
                <w:rFonts w:ascii="Sylfaen" w:eastAsia="Times New Roman" w:hAnsi="Sylfaen" w:cs="Segoe UI"/>
                <w:color w:val="000000"/>
                <w:sz w:val="24"/>
                <w:szCs w:val="24"/>
              </w:rPr>
              <w:t xml:space="preserve"> 7 </w:t>
            </w:r>
            <w:r w:rsidRPr="00806908">
              <w:rPr>
                <w:rFonts w:ascii="Sylfaen" w:eastAsia="Times New Roman" w:hAnsi="Sylfaen" w:cs="Sylfaen"/>
                <w:color w:val="000000"/>
                <w:sz w:val="24"/>
                <w:szCs w:val="24"/>
              </w:rPr>
              <w:t>პირობით</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მსჯავრდებული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დაესწრება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სემინარს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სადაც</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ბენეფიციარები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გაეცნობიან</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თუ</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რა</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მავნე</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ზეგავლენას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იწვევს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ნარკოტიკული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ნივთიერებების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მოხმარება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ადამიანთა</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ჯანმთელობაზე</w:t>
            </w:r>
            <w:r w:rsidRPr="00806908">
              <w:rPr>
                <w:rFonts w:ascii="Sylfaen" w:eastAsia="Times New Roman" w:hAnsi="Sylfaen" w:cs="Segoe UI"/>
                <w:color w:val="000000"/>
                <w:sz w:val="24"/>
                <w:szCs w:val="24"/>
              </w:rPr>
              <w:t>.</w:t>
            </w:r>
          </w:p>
        </w:tc>
      </w:tr>
    </w:tbl>
    <w:p w:rsidR="00352287" w:rsidRPr="00806908" w:rsidRDefault="00ED1D00" w:rsidP="00C7055F">
      <w:pPr>
        <w:rPr>
          <w:rFonts w:ascii="Sylfaen" w:hAnsi="Sylfaen"/>
          <w:sz w:val="24"/>
          <w:szCs w:val="24"/>
          <w:lang w:val="ka-GE"/>
        </w:rPr>
      </w:pPr>
      <w:r w:rsidRPr="00806908">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806908"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806908" w:rsidRDefault="00C2607A" w:rsidP="00C7055F">
            <w:pPr>
              <w:spacing w:after="0" w:line="240" w:lineRule="auto"/>
              <w:rPr>
                <w:rFonts w:ascii="Sylfaen" w:eastAsia="Times New Roman" w:hAnsi="Sylfaen" w:cs="Times New Roman"/>
                <w:sz w:val="24"/>
                <w:szCs w:val="24"/>
              </w:rPr>
            </w:pPr>
            <w:r w:rsidRPr="00806908">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806908" w:rsidRDefault="00A84030" w:rsidP="006B4EED">
            <w:pPr>
              <w:spacing w:after="0" w:line="240" w:lineRule="auto"/>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23</w:t>
            </w:r>
            <w:r w:rsidR="00812866" w:rsidRPr="00806908">
              <w:rPr>
                <w:rFonts w:ascii="Sylfaen" w:eastAsia="Times New Roman" w:hAnsi="Sylfaen" w:cs="Times New Roman"/>
                <w:b/>
                <w:bCs/>
                <w:sz w:val="24"/>
                <w:szCs w:val="24"/>
                <w:lang w:val="ka-GE"/>
              </w:rPr>
              <w:t xml:space="preserve"> დეკემბერი</w:t>
            </w:r>
            <w:r w:rsidR="00C2607A" w:rsidRPr="00806908">
              <w:rPr>
                <w:rFonts w:ascii="Sylfaen" w:eastAsia="Times New Roman" w:hAnsi="Sylfaen" w:cs="Times New Roman"/>
                <w:b/>
                <w:bCs/>
                <w:sz w:val="24"/>
                <w:szCs w:val="24"/>
              </w:rPr>
              <w:br/>
            </w:r>
            <w:r w:rsidR="006B4EED" w:rsidRPr="00806908">
              <w:rPr>
                <w:rFonts w:ascii="Sylfaen" w:eastAsia="Times New Roman" w:hAnsi="Sylfaen" w:cs="Times New Roman"/>
                <w:b/>
                <w:bCs/>
                <w:sz w:val="24"/>
                <w:szCs w:val="24"/>
                <w:lang w:val="ka-GE"/>
              </w:rPr>
              <w:t>პარასკევი</w:t>
            </w:r>
          </w:p>
        </w:tc>
      </w:tr>
      <w:tr w:rsidR="00C2607A" w:rsidRPr="00806908"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806908" w:rsidRDefault="00C2607A" w:rsidP="009377E2">
            <w:pPr>
              <w:spacing w:after="0" w:line="240" w:lineRule="auto"/>
              <w:ind w:right="113"/>
              <w:jc w:val="center"/>
              <w:rPr>
                <w:rFonts w:ascii="Sylfaen" w:eastAsia="Times New Roman" w:hAnsi="Sylfaen" w:cs="Times New Roman"/>
                <w:b/>
                <w:bCs/>
                <w:sz w:val="24"/>
                <w:szCs w:val="24"/>
              </w:rPr>
            </w:pPr>
            <w:r w:rsidRPr="0080690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806908" w:rsidRDefault="00C2607A" w:rsidP="00C7055F">
            <w:pPr>
              <w:spacing w:after="0" w:line="240" w:lineRule="auto"/>
              <w:rPr>
                <w:rFonts w:ascii="Sylfaen" w:hAnsi="Sylfaen"/>
                <w:sz w:val="24"/>
                <w:szCs w:val="24"/>
              </w:rPr>
            </w:pPr>
          </w:p>
        </w:tc>
      </w:tr>
      <w:tr w:rsidR="00F23513" w:rsidRPr="0080690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806908" w:rsidRDefault="00F23513" w:rsidP="00F23513">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840BF5" w:rsidRPr="00806908" w:rsidRDefault="00840BF5" w:rsidP="00840BF5">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გარემოს 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840BF5" w:rsidRPr="00806908" w:rsidRDefault="00840BF5" w:rsidP="00840BF5">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09:00</w:t>
            </w:r>
          </w:p>
          <w:p w:rsidR="00F23513" w:rsidRPr="00806908" w:rsidRDefault="00840BF5" w:rsidP="00840BF5">
            <w:pPr>
              <w:rPr>
                <w:rFonts w:ascii="Sylfaen" w:eastAsia="Merriweather" w:hAnsi="Sylfaen" w:cs="Merriweather"/>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Merriweather" w:hAnsi="Sylfaen" w:cs="Merriweather"/>
                <w:sz w:val="24"/>
                <w:szCs w:val="24"/>
                <w:lang w:val="ka-GE"/>
              </w:rPr>
              <w:t>საქართველოს აგრარული სექტორისთვის ადაფტაციის ეროვნული გეგმის მომზადება</w:t>
            </w:r>
          </w:p>
        </w:tc>
      </w:tr>
      <w:tr w:rsidR="00F27D4D" w:rsidRPr="00806908"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7D4D" w:rsidRPr="00806908" w:rsidRDefault="006B4EED" w:rsidP="000E5DF7">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F27D4D" w:rsidRPr="00806908" w:rsidRDefault="00F27D4D" w:rsidP="00F27D4D">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27D4D" w:rsidRPr="00806908" w:rsidRDefault="00F27D4D" w:rsidP="00F27D4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10:00</w:t>
            </w:r>
          </w:p>
          <w:p w:rsidR="00F27D4D" w:rsidRPr="00806908" w:rsidRDefault="00F27D4D" w:rsidP="00F27D4D">
            <w:pPr>
              <w:spacing w:after="0" w:line="240" w:lineRule="auto"/>
              <w:rPr>
                <w:rFonts w:ascii="Sylfaen" w:hAnsi="Sylfaen" w:cs="Calibri"/>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s="Calibri"/>
                <w:sz w:val="24"/>
                <w:szCs w:val="24"/>
                <w:lang w:val="ka-GE"/>
              </w:rPr>
              <w:t>სოფლის მეურნეობის განვითარების საერთაშორისო ფონდი (IFAD), გლობალური გარემოსდაცვითი ფონდი</w:t>
            </w:r>
          </w:p>
          <w:p w:rsidR="00F27D4D" w:rsidRPr="00806908" w:rsidRDefault="00F27D4D" w:rsidP="00F27D4D">
            <w:pPr>
              <w:spacing w:after="0" w:line="240" w:lineRule="auto"/>
              <w:rPr>
                <w:rFonts w:ascii="Sylfaen" w:eastAsia="Merriweather" w:hAnsi="Sylfaen" w:cs="Merriweather"/>
                <w:sz w:val="24"/>
                <w:szCs w:val="24"/>
                <w:lang w:val="ka-GE"/>
              </w:rPr>
            </w:pPr>
            <w:r w:rsidRPr="00806908">
              <w:rPr>
                <w:rFonts w:ascii="Sylfaen" w:hAnsi="Sylfaen" w:cs="Calibri"/>
                <w:b/>
                <w:sz w:val="24"/>
                <w:szCs w:val="24"/>
                <w:lang w:val="ka-GE"/>
              </w:rPr>
              <w:t>თემის დასახელება:</w:t>
            </w:r>
            <w:r w:rsidRPr="00806908">
              <w:rPr>
                <w:rFonts w:ascii="Sylfaen" w:hAnsi="Sylfaen" w:cs="Calibri"/>
                <w:sz w:val="24"/>
                <w:szCs w:val="24"/>
                <w:lang w:val="ka-GE"/>
              </w:rPr>
              <w:t xml:space="preserve"> აგრარული სექტორისთვის კლიმატის ცვლილებების ეროვნული საადაპტაციო გეგმის მომზადება.</w:t>
            </w:r>
          </w:p>
        </w:tc>
      </w:tr>
      <w:tr w:rsidR="00F27D4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7D4D" w:rsidRPr="00806908" w:rsidRDefault="006B4EED" w:rsidP="000E5DF7">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F27D4D" w:rsidRPr="00806908" w:rsidRDefault="00F27D4D" w:rsidP="00DE69CB">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hAnsi="Sylfaen"/>
                <w:b/>
                <w:sz w:val="24"/>
                <w:szCs w:val="24"/>
                <w:lang w:val="ka-GE"/>
              </w:rPr>
              <w:t>სასწავლო ცენტრი</w:t>
            </w:r>
          </w:p>
          <w:p w:rsidR="00F27D4D" w:rsidRPr="00806908" w:rsidRDefault="00F27D4D" w:rsidP="00DE69CB">
            <w:pPr>
              <w:spacing w:after="0" w:line="240" w:lineRule="auto"/>
              <w:rPr>
                <w:rStyle w:val="normalchar"/>
                <w:rFonts w:ascii="Sylfaen" w:hAnsi="Sylfaen" w:cs="Calibri"/>
                <w:b/>
                <w:color w:val="000000"/>
                <w:sz w:val="24"/>
                <w:szCs w:val="24"/>
                <w:lang w:val="ka-GE"/>
              </w:rPr>
            </w:pPr>
            <w:r w:rsidRPr="00806908">
              <w:rPr>
                <w:rFonts w:ascii="Sylfaen" w:hAnsi="Sylfaen"/>
                <w:b/>
                <w:sz w:val="24"/>
                <w:szCs w:val="24"/>
              </w:rPr>
              <w:t>23</w:t>
            </w:r>
            <w:r w:rsidRPr="00806908">
              <w:rPr>
                <w:rFonts w:ascii="Sylfaen" w:hAnsi="Sylfaen"/>
                <w:b/>
                <w:sz w:val="24"/>
                <w:szCs w:val="24"/>
                <w:lang w:val="ka-GE"/>
              </w:rPr>
              <w:t>-</w:t>
            </w:r>
            <w:r w:rsidRPr="00806908">
              <w:rPr>
                <w:rFonts w:ascii="Sylfaen" w:hAnsi="Sylfaen"/>
                <w:b/>
                <w:sz w:val="24"/>
                <w:szCs w:val="24"/>
              </w:rPr>
              <w:t>25</w:t>
            </w:r>
            <w:r w:rsidRPr="00806908">
              <w:rPr>
                <w:rFonts w:ascii="Sylfaen" w:hAnsi="Sylfaen"/>
                <w:b/>
                <w:sz w:val="24"/>
                <w:szCs w:val="24"/>
                <w:lang w:val="ka-GE"/>
              </w:rPr>
              <w:t xml:space="preserve"> დეკემბერი</w:t>
            </w:r>
          </w:p>
          <w:p w:rsidR="00F27D4D" w:rsidRPr="00806908" w:rsidRDefault="00F27D4D" w:rsidP="00DE69CB">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11:00</w:t>
            </w:r>
          </w:p>
          <w:p w:rsidR="00F27D4D" w:rsidRPr="00806908" w:rsidRDefault="00F27D4D" w:rsidP="00DE69CB">
            <w:pPr>
              <w:spacing w:after="0" w:line="240" w:lineRule="auto"/>
              <w:rPr>
                <w:rFonts w:ascii="Sylfaen" w:hAnsi="Sylfaen" w:cs="Sylfaen"/>
                <w:color w:val="000000"/>
                <w:sz w:val="24"/>
                <w:szCs w:val="24"/>
              </w:rPr>
            </w:pPr>
            <w:r w:rsidRPr="00806908">
              <w:rPr>
                <w:rFonts w:ascii="Sylfaen" w:eastAsia="Merriweather" w:hAnsi="Sylfaen" w:cs="Merriweather"/>
                <w:b/>
                <w:sz w:val="24"/>
                <w:szCs w:val="24"/>
                <w:lang w:val="ka-GE"/>
              </w:rPr>
              <w:t xml:space="preserve">თემა: </w:t>
            </w:r>
            <w:r w:rsidRPr="00806908">
              <w:rPr>
                <w:rFonts w:ascii="Sylfaen" w:hAnsi="Sylfaen"/>
                <w:sz w:val="24"/>
                <w:szCs w:val="24"/>
                <w:lang w:val="ka-GE"/>
              </w:rPr>
              <w:t>„პენიტენციურ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w:t>
            </w:r>
          </w:p>
          <w:p w:rsidR="00F27D4D" w:rsidRPr="00806908" w:rsidRDefault="00F27D4D" w:rsidP="00840BF5">
            <w:pPr>
              <w:spacing w:after="0" w:line="240" w:lineRule="auto"/>
              <w:rPr>
                <w:rFonts w:ascii="Sylfaen" w:eastAsia="Merriweather" w:hAnsi="Sylfaen" w:cs="Merriweather"/>
                <w:sz w:val="24"/>
                <w:szCs w:val="24"/>
                <w:lang w:val="ka-GE"/>
              </w:rPr>
            </w:pPr>
            <w:r w:rsidRPr="00806908">
              <w:rPr>
                <w:rStyle w:val="normalchar"/>
                <w:rFonts w:ascii="Sylfaen" w:hAnsi="Sylfaen" w:cs="Calibri"/>
                <w:b/>
                <w:bCs/>
                <w:color w:val="000000"/>
                <w:sz w:val="24"/>
                <w:szCs w:val="24"/>
              </w:rPr>
              <w:t>მიზანი და</w:t>
            </w:r>
            <w:r w:rsidRPr="00806908">
              <w:rPr>
                <w:rStyle w:val="normalchar"/>
                <w:rFonts w:ascii="Sylfaen" w:hAnsi="Sylfaen" w:cs="Calibri"/>
                <w:b/>
                <w:bCs/>
                <w:color w:val="000000"/>
                <w:sz w:val="24"/>
                <w:szCs w:val="24"/>
                <w:lang w:val="ka-GE"/>
              </w:rPr>
              <w:t xml:space="preserve"> </w:t>
            </w:r>
            <w:r w:rsidRPr="00806908">
              <w:rPr>
                <w:rStyle w:val="normalchar"/>
                <w:rFonts w:ascii="Sylfaen" w:hAnsi="Sylfaen" w:cs="Calibri"/>
                <w:b/>
                <w:bCs/>
                <w:color w:val="000000"/>
                <w:sz w:val="24"/>
                <w:szCs w:val="24"/>
              </w:rPr>
              <w:t xml:space="preserve">მნიშვნელობა: </w:t>
            </w:r>
            <w:r w:rsidRPr="00806908">
              <w:rPr>
                <w:rFonts w:ascii="Sylfaen" w:hAnsi="Sylfaen"/>
                <w:sz w:val="24"/>
                <w:szCs w:val="24"/>
                <w:lang w:val="ka-GE"/>
              </w:rPr>
              <w:t>სასწავლო კურსის მიზანია საქართველოს სასჯელაღსრულებისა და პრობაციის სამინისტროს პენიტენციური დაწესებულებებში დასაქმებულ ექიმთა მომზადება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საკითხებზე</w:t>
            </w:r>
            <w:r w:rsidRPr="00806908">
              <w:rPr>
                <w:rFonts w:ascii="Sylfaen" w:hAnsi="Sylfaen"/>
                <w:sz w:val="24"/>
                <w:szCs w:val="24"/>
              </w:rPr>
              <w:t>.</w:t>
            </w:r>
          </w:p>
        </w:tc>
      </w:tr>
      <w:tr w:rsidR="006B4EE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B4EED" w:rsidRPr="00806908" w:rsidRDefault="006B4EED" w:rsidP="006B4EED">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6B4EED" w:rsidRPr="00806908" w:rsidRDefault="006B4EED" w:rsidP="006B4EED">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სოფლის მეურნეობის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12:00</w:t>
            </w:r>
          </w:p>
          <w:p w:rsidR="006B4EED" w:rsidRPr="00806908" w:rsidRDefault="006B4EED" w:rsidP="006B4EED">
            <w:pPr>
              <w:shd w:val="clear" w:color="auto" w:fill="FFFFFF"/>
              <w:spacing w:after="0" w:line="240" w:lineRule="auto"/>
              <w:textAlignment w:val="baseline"/>
              <w:rPr>
                <w:rFonts w:ascii="Sylfaen" w:eastAsia="Times New Roman" w:hAnsi="Sylfaen" w:cs="Sylfaen"/>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hAnsi="Sylfaen"/>
                <w:color w:val="000000"/>
                <w:sz w:val="24"/>
                <w:szCs w:val="24"/>
                <w:lang w:val="ka-GE"/>
              </w:rPr>
              <w:t xml:space="preserve">„ბიომეურნეობა - სოფლის მეურნეობის მომავალი“, </w:t>
            </w:r>
            <w:r w:rsidRPr="00806908">
              <w:rPr>
                <w:rFonts w:ascii="Sylfaen" w:hAnsi="Sylfaen"/>
                <w:sz w:val="24"/>
                <w:szCs w:val="24"/>
                <w:lang w:val="ka-GE"/>
              </w:rPr>
              <w:t>ექსტენცია მცხეთა-მთიანეთში</w:t>
            </w:r>
          </w:p>
          <w:p w:rsidR="006B4EED" w:rsidRPr="00806908" w:rsidRDefault="006B4EED" w:rsidP="006B4EED">
            <w:pPr>
              <w:spacing w:after="0" w:line="240" w:lineRule="auto"/>
              <w:rPr>
                <w:rFonts w:ascii="Sylfaen" w:hAnsi="Sylfaen" w:cs="Calibri"/>
                <w:sz w:val="24"/>
                <w:szCs w:val="24"/>
              </w:rPr>
            </w:pPr>
            <w:r w:rsidRPr="00806908">
              <w:rPr>
                <w:rFonts w:ascii="Sylfaen" w:hAnsi="Sylfaen" w:cs="Sylfaen"/>
                <w:b/>
                <w:sz w:val="24"/>
                <w:szCs w:val="24"/>
                <w:lang w:val="ka-GE"/>
              </w:rPr>
              <w:t>მნიშვნელობა</w:t>
            </w:r>
            <w:r w:rsidRPr="00806908">
              <w:rPr>
                <w:rFonts w:ascii="Sylfaen" w:hAnsi="Sylfaen"/>
                <w:b/>
                <w:sz w:val="24"/>
                <w:szCs w:val="24"/>
                <w:lang w:val="ka-GE"/>
              </w:rPr>
              <w:t>:</w:t>
            </w:r>
            <w:r w:rsidRPr="00806908">
              <w:rPr>
                <w:rFonts w:ascii="Sylfaen" w:hAnsi="Sylfaen"/>
                <w:sz w:val="24"/>
                <w:szCs w:val="24"/>
                <w:lang w:val="ka-GE"/>
              </w:rPr>
              <w:t xml:space="preserve">  სამეცნიერო-კვლევითი ცენტრის ბიოაგროწარმოების სამსახურის თანამშრომლებმა </w:t>
            </w:r>
            <w:r w:rsidRPr="00806908">
              <w:rPr>
                <w:rFonts w:ascii="Sylfaen" w:hAnsi="Sylfaen"/>
                <w:color w:val="000000"/>
                <w:sz w:val="24"/>
                <w:szCs w:val="24"/>
                <w:lang w:val="ka-GE"/>
              </w:rPr>
              <w:t>მცხეთა-მთიანეთის</w:t>
            </w:r>
            <w:r w:rsidRPr="00806908">
              <w:rPr>
                <w:rFonts w:ascii="Sylfaen" w:hAnsi="Sylfaen"/>
                <w:sz w:val="24"/>
                <w:szCs w:val="24"/>
                <w:lang w:val="ka-GE"/>
              </w:rPr>
              <w:t xml:space="preserve"> რეგიონში ფერმერებთან და  </w:t>
            </w:r>
            <w:r w:rsidRPr="00806908">
              <w:rPr>
                <w:rFonts w:ascii="Sylfaen" w:hAnsi="Sylfaen"/>
                <w:color w:val="000000"/>
                <w:sz w:val="24"/>
                <w:szCs w:val="24"/>
                <w:lang w:val="ka-GE"/>
              </w:rPr>
              <w:t xml:space="preserve">სოფლის მეურნეობის რეგიონული სამმართველოს ექსტენციის სამსახურის კონსულტანტებთან </w:t>
            </w:r>
            <w:r w:rsidRPr="00806908">
              <w:rPr>
                <w:rFonts w:ascii="Sylfaen" w:hAnsi="Sylfaen"/>
                <w:sz w:val="24"/>
                <w:szCs w:val="24"/>
                <w:lang w:val="ka-GE"/>
              </w:rPr>
              <w:t xml:space="preserve">შეხვედრა გამართეს. </w:t>
            </w:r>
            <w:r w:rsidRPr="00806908">
              <w:rPr>
                <w:rFonts w:ascii="Sylfaen" w:hAnsi="Sylfaen"/>
                <w:color w:val="000000"/>
                <w:sz w:val="24"/>
                <w:szCs w:val="24"/>
                <w:lang w:val="ka-GE"/>
              </w:rPr>
              <w:t>ექსტენციის ფარგლებში განხილული იქნა შემდეგი საკითხები: ბიომეურნეობის მოწყობა, ნიადაგის დამუშავება, აგროტექნიკური ღონისძიებები, ნიადაგის ნაყოფიერება და მისი ამაღლების გზები ბიომეურნეობაში, მცენარეთა დაცვა, ბიომეცხოველეობა და ბიოსერტიფიცირება. ბიოაგროწარმოების სამსახურის თანამშრომლებმა წარმოადგინეს პრეზენტაციები, რომლებმაც დიდი ინტერესი გამოიწვია. ტრენინგის ბოლოს გაიმართა დისკუსია. ტრენინგს დაესწრო  20-</w:t>
            </w:r>
            <w:r w:rsidRPr="00806908">
              <w:rPr>
                <w:rFonts w:ascii="Sylfaen" w:hAnsi="Sylfaen"/>
                <w:color w:val="000000"/>
                <w:sz w:val="24"/>
                <w:szCs w:val="24"/>
                <w:lang w:val="ka-GE"/>
              </w:rPr>
              <w:lastRenderedPageBreak/>
              <w:t>მდე  მსმენელი.</w:t>
            </w:r>
          </w:p>
        </w:tc>
      </w:tr>
      <w:tr w:rsidR="006B4EE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B4EED" w:rsidRPr="00806908" w:rsidRDefault="006B4EED" w:rsidP="006B4EED">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6B4EED" w:rsidRPr="00806908" w:rsidRDefault="006B4EED" w:rsidP="006B4EED">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 xml:space="preserve">კულტურის </w:t>
            </w:r>
            <w:r w:rsidRPr="00806908">
              <w:rPr>
                <w:rFonts w:ascii="Sylfaen" w:eastAsia="Merriweather" w:hAnsi="Sylfaen" w:cs="Merriweather"/>
                <w:b/>
                <w:sz w:val="24"/>
                <w:szCs w:val="24"/>
                <w:lang w:val="ka-GE"/>
              </w:rPr>
              <w:t>სამინისტრო</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12:00</w:t>
            </w:r>
          </w:p>
          <w:p w:rsidR="006B4EED" w:rsidRPr="00806908" w:rsidRDefault="006B4EED" w:rsidP="006B4EED">
            <w:pPr>
              <w:spacing w:after="0" w:line="240" w:lineRule="auto"/>
              <w:rPr>
                <w:rFonts w:ascii="Sylfaen" w:hAnsi="Sylfaen"/>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ელენე ახვლედიანის გამოცემის პრეზენტაცია სახლ-მუზეუმში</w:t>
            </w:r>
          </w:p>
          <w:p w:rsidR="006B4EED" w:rsidRPr="00806908" w:rsidRDefault="006B4EED" w:rsidP="006B4EED">
            <w:pPr>
              <w:spacing w:after="0" w:line="240" w:lineRule="auto"/>
              <w:rPr>
                <w:rFonts w:ascii="Sylfaen" w:hAnsi="Sylfaen" w:cs="Sylfaen"/>
                <w:b/>
                <w:bCs/>
                <w:color w:val="000000"/>
                <w:sz w:val="24"/>
                <w:szCs w:val="24"/>
                <w:lang w:val="ka-GE"/>
              </w:rPr>
            </w:pPr>
            <w:r w:rsidRPr="00806908">
              <w:rPr>
                <w:rFonts w:ascii="Sylfaen" w:hAnsi="Sylfaen" w:cs="Sylfaen"/>
                <w:b/>
                <w:color w:val="000000" w:themeColor="text1"/>
                <w:sz w:val="24"/>
                <w:szCs w:val="24"/>
                <w:lang w:val="ka-GE"/>
              </w:rPr>
              <w:t>ძირითადი</w:t>
            </w:r>
            <w:r w:rsidRPr="00806908">
              <w:rPr>
                <w:rFonts w:ascii="Sylfaen" w:hAnsi="Sylfaen" w:cs="Helvetica"/>
                <w:b/>
                <w:color w:val="000000" w:themeColor="text1"/>
                <w:sz w:val="24"/>
                <w:szCs w:val="24"/>
                <w:lang w:val="ka-GE"/>
              </w:rPr>
              <w:t xml:space="preserve"> </w:t>
            </w:r>
            <w:r w:rsidRPr="00806908">
              <w:rPr>
                <w:rFonts w:ascii="Sylfaen" w:hAnsi="Sylfaen" w:cs="Sylfaen"/>
                <w:b/>
                <w:color w:val="000000" w:themeColor="text1"/>
                <w:sz w:val="24"/>
                <w:szCs w:val="24"/>
                <w:lang w:val="ka-GE"/>
              </w:rPr>
              <w:t xml:space="preserve">გზავნილები: </w:t>
            </w:r>
            <w:r w:rsidRPr="00806908">
              <w:rPr>
                <w:rFonts w:ascii="Sylfaen" w:hAnsi="Sylfaen" w:cs="Sylfaen"/>
                <w:color w:val="000000" w:themeColor="text1"/>
                <w:sz w:val="24"/>
                <w:szCs w:val="24"/>
                <w:lang w:val="ka-GE"/>
              </w:rPr>
              <w:t>კულტურის სამინისტრო ზრუნავს ქართველი მხატვრების შემოქმედების პოპულარიზაციაზე, მათი ღვაწლის უკვდავყოფაზე, მომავაი თაობებისთვის გადაცემაზე</w:t>
            </w:r>
          </w:p>
        </w:tc>
      </w:tr>
      <w:tr w:rsidR="006B4EE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B4EED" w:rsidRPr="00806908" w:rsidRDefault="006B4EED" w:rsidP="006B4EED">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lang w:val="ka-GE"/>
              </w:rPr>
              <w:t>6</w:t>
            </w:r>
          </w:p>
        </w:tc>
        <w:tc>
          <w:tcPr>
            <w:tcW w:w="14009" w:type="dxa"/>
            <w:tcBorders>
              <w:top w:val="nil"/>
              <w:left w:val="nil"/>
              <w:bottom w:val="single" w:sz="4" w:space="0" w:color="auto"/>
              <w:right w:val="single" w:sz="4" w:space="0" w:color="auto"/>
            </w:tcBorders>
            <w:shd w:val="clear" w:color="auto" w:fill="auto"/>
          </w:tcPr>
          <w:p w:rsidR="006B4EED" w:rsidRPr="00806908" w:rsidRDefault="006B4EED" w:rsidP="006B4EED">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გარემოს 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13:00</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Merriweather" w:hAnsi="Sylfaen" w:cs="Merriweather"/>
                <w:sz w:val="24"/>
                <w:szCs w:val="24"/>
                <w:lang w:val="ka-GE"/>
              </w:rPr>
              <w:t>გარემოსდაცვითი შეფასების კოდექსის“ პროექტის საჯარო განხილვა</w:t>
            </w:r>
          </w:p>
          <w:p w:rsidR="006B4EED" w:rsidRPr="00806908" w:rsidRDefault="006B4EED" w:rsidP="006B4EED">
            <w:pPr>
              <w:spacing w:after="0" w:line="240" w:lineRule="auto"/>
              <w:rPr>
                <w:rFonts w:ascii="Sylfaen" w:hAnsi="Sylfaen" w:cs="Sylfaen"/>
                <w:b/>
                <w:bCs/>
                <w:color w:val="000000"/>
                <w:sz w:val="24"/>
                <w:szCs w:val="24"/>
                <w:lang w:val="ka-GE"/>
              </w:rPr>
            </w:pPr>
            <w:r w:rsidRPr="00806908">
              <w:rPr>
                <w:rFonts w:ascii="Sylfaen" w:eastAsia="Merriweather" w:hAnsi="Sylfaen" w:cs="Merriweather"/>
                <w:b/>
                <w:sz w:val="24"/>
                <w:szCs w:val="24"/>
                <w:lang w:val="ka-GE"/>
              </w:rPr>
              <w:t>მიზანი და მნიშვნელობა:</w:t>
            </w:r>
            <w:r w:rsidRPr="00806908">
              <w:rPr>
                <w:rFonts w:ascii="Sylfaen" w:eastAsia="Merriweather" w:hAnsi="Sylfaen" w:cs="Merriweather"/>
                <w:sz w:val="24"/>
                <w:szCs w:val="24"/>
                <w:lang w:val="ka-GE"/>
              </w:rPr>
              <w:t xml:space="preserve"> აღნიშნული კოდექსის პროექტი საზოგადოების ინფორმირებისა და ჩართულობის მიზნით რამდენჯერმე იქნა განთავსებული სამინისტროს ოფიციალურ  ვებ -გვერდზე. პროექტთან დაკავშირებით ასევე მოეწყო არაერთი საჯარო განხილვა.</w:t>
            </w:r>
          </w:p>
        </w:tc>
      </w:tr>
      <w:tr w:rsidR="006B4EE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B4EED" w:rsidRPr="00806908" w:rsidRDefault="006B4EED" w:rsidP="006B4EED">
            <w:pPr>
              <w:spacing w:after="0" w:line="240" w:lineRule="auto"/>
              <w:jc w:val="center"/>
              <w:rPr>
                <w:rFonts w:ascii="Sylfaen" w:eastAsia="Times New Roman" w:hAnsi="Sylfaen" w:cs="Times New Roman"/>
                <w:b/>
                <w:bCs/>
                <w:sz w:val="24"/>
                <w:szCs w:val="24"/>
              </w:rPr>
            </w:pPr>
            <w:r w:rsidRPr="00806908">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6B4EED" w:rsidRPr="00806908" w:rsidRDefault="006B4EED" w:rsidP="006B4EED">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გარემოს 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16:00</w:t>
            </w:r>
          </w:p>
          <w:p w:rsidR="006B4EED" w:rsidRPr="00806908" w:rsidRDefault="006B4EED" w:rsidP="006B4EED">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w:t>
            </w:r>
            <w:r w:rsidRPr="00806908">
              <w:rPr>
                <w:rFonts w:ascii="Sylfaen" w:eastAsia="Merriweather" w:hAnsi="Sylfaen" w:cs="Merriweather"/>
                <w:sz w:val="24"/>
                <w:szCs w:val="24"/>
                <w:lang w:val="ka-GE"/>
              </w:rPr>
              <w:t>ყაზბეგის ეროვნული პარკის გაფართოების პრეზენტაცია</w:t>
            </w:r>
          </w:p>
        </w:tc>
      </w:tr>
      <w:tr w:rsidR="006B4EE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B4EED" w:rsidRPr="00806908" w:rsidRDefault="006B4EED" w:rsidP="006B4EED">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6B4EED" w:rsidRPr="00806908" w:rsidRDefault="006B4EED" w:rsidP="006B4EED">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თავდაცვის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6B4EED" w:rsidRPr="00806908" w:rsidRDefault="006B4EED" w:rsidP="006B4EED">
            <w:pPr>
              <w:spacing w:after="0" w:line="240" w:lineRule="auto"/>
              <w:rPr>
                <w:rFonts w:ascii="Sylfaen" w:hAnsi="Sylfaen" w:cs="Sylfaen"/>
                <w:b/>
                <w:bCs/>
                <w:color w:val="000000"/>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სახმედრო მოსამსახურეებისთვის თავდაცვის სამინისტროს Army Hall- ში საქართველოს ხალხური სიმღერისა და ცეკვის სახელმწიფო აკადემიური ანსამბლი „ერისიონი“ კონცერტს გამართავს</w:t>
            </w:r>
          </w:p>
        </w:tc>
      </w:tr>
      <w:tr w:rsidR="006B4EED"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B4EED" w:rsidRPr="00806908" w:rsidRDefault="006B4EED" w:rsidP="006B4EED">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6B4EED" w:rsidRPr="00806908" w:rsidRDefault="006B4EED" w:rsidP="006B4EED">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6B4EED" w:rsidRPr="00806908" w:rsidRDefault="006B4EED" w:rsidP="006B4EED">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6B4EED" w:rsidRPr="00806908" w:rsidRDefault="006B4EED" w:rsidP="006B4EED">
            <w:pPr>
              <w:spacing w:after="0" w:line="240" w:lineRule="auto"/>
              <w:rPr>
                <w:rFonts w:ascii="Sylfaen" w:eastAsia="Times New Roman" w:hAnsi="Sylfaen" w:cs="Sylfaen"/>
                <w:color w:val="000000"/>
                <w:sz w:val="24"/>
                <w:szCs w:val="24"/>
                <w:lang w:val="ka-GE"/>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დახმარება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სათნოების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სახლს</w:t>
            </w:r>
          </w:p>
          <w:p w:rsidR="006B4EED" w:rsidRPr="00806908" w:rsidRDefault="006B4EED" w:rsidP="006B4EED">
            <w:pPr>
              <w:spacing w:after="0" w:line="240" w:lineRule="auto"/>
              <w:rPr>
                <w:rFonts w:ascii="Sylfaen" w:hAnsi="Sylfaen" w:cs="Sylfaen"/>
                <w:b/>
                <w:bCs/>
                <w:color w:val="000000"/>
                <w:sz w:val="24"/>
                <w:szCs w:val="24"/>
                <w:lang w:val="ka-GE"/>
              </w:rPr>
            </w:pPr>
            <w:r w:rsidRPr="00806908">
              <w:rPr>
                <w:rFonts w:ascii="Sylfaen" w:eastAsia="Times New Roman" w:hAnsi="Sylfaen" w:cs="Sylfaen"/>
                <w:b/>
                <w:color w:val="000000"/>
                <w:sz w:val="24"/>
                <w:szCs w:val="24"/>
              </w:rPr>
              <w:t>მთავარი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გზავნილი</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თბილისის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ბიუროში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აღრიცხვაზე</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მყოფი</w:t>
            </w:r>
            <w:r w:rsidRPr="00806908">
              <w:rPr>
                <w:rFonts w:ascii="Sylfaen" w:eastAsia="Times New Roman" w:hAnsi="Sylfaen" w:cs="Segoe UI"/>
                <w:color w:val="000000"/>
                <w:sz w:val="24"/>
                <w:szCs w:val="24"/>
              </w:rPr>
              <w:t xml:space="preserve">   3</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სრულწლოვანი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პირობით</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მსჯავრდებული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ქალი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ოფიცერთან</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ერთად</w:t>
            </w:r>
            <w:r w:rsidRPr="00806908">
              <w:rPr>
                <w:rFonts w:ascii="Sylfaen" w:eastAsia="Times New Roman" w:hAnsi="Sylfaen" w:cs="Segoe UI"/>
                <w:color w:val="000000"/>
                <w:sz w:val="24"/>
                <w:szCs w:val="24"/>
              </w:rPr>
              <w:t>,</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დღის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განმავლობაში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დახმარებას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გაუწევს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სათნოების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სახლ</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კათარზისის</w:t>
            </w:r>
            <w:r w:rsidRPr="00806908">
              <w:rPr>
                <w:rFonts w:ascii="Sylfaen" w:eastAsia="Times New Roman" w:hAnsi="Sylfaen"/>
                <w:color w:val="000000"/>
                <w:sz w:val="24"/>
                <w:szCs w:val="24"/>
              </w:rPr>
              <w:t>“</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პერსონალს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პრობაციონერები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მათ</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ბენეფიციარებისთვის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სადილის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მიწოდებასა</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და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პანსიონატის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დალაგებაში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დაეხმარებიან</w:t>
            </w:r>
            <w:r w:rsidRPr="00806908">
              <w:rPr>
                <w:rFonts w:ascii="Sylfaen" w:eastAsia="Times New Roman" w:hAnsi="Sylfaen" w:cs="Segoe UI"/>
                <w:color w:val="000000"/>
                <w:sz w:val="24"/>
                <w:szCs w:val="24"/>
              </w:rPr>
              <w:t>.</w:t>
            </w:r>
          </w:p>
        </w:tc>
      </w:tr>
      <w:tr w:rsidR="00F33FD8"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10</w:t>
            </w:r>
          </w:p>
        </w:tc>
        <w:tc>
          <w:tcPr>
            <w:tcW w:w="14009"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b/>
                <w:sz w:val="24"/>
                <w:szCs w:val="24"/>
                <w:lang w:val="ka-GE"/>
              </w:rPr>
            </w:pPr>
            <w:r w:rsidRPr="00806908">
              <w:rPr>
                <w:rFonts w:ascii="Sylfaen" w:hAnsi="Sylfaen" w:cs="Sylfaen"/>
                <w:b/>
                <w:bCs/>
                <w:color w:val="000000"/>
                <w:sz w:val="24"/>
                <w:szCs w:val="24"/>
                <w:lang w:val="ka-GE"/>
              </w:rPr>
              <w:t xml:space="preserve">სასჯელაღსრულების სამინისტროს </w:t>
            </w:r>
            <w:r w:rsidRPr="00806908">
              <w:rPr>
                <w:rFonts w:ascii="Sylfaen" w:eastAsia="Times New Roman" w:hAnsi="Sylfaen" w:cs="Sylfaen"/>
                <w:b/>
                <w:sz w:val="24"/>
                <w:szCs w:val="24"/>
              </w:rPr>
              <w:t>პრობაციის</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ეროვნულ</w:t>
            </w:r>
            <w:r w:rsidRPr="00806908">
              <w:rPr>
                <w:rFonts w:ascii="Sylfaen" w:eastAsia="Times New Roman" w:hAnsi="Sylfaen" w:cs="Sylfaen"/>
                <w:b/>
                <w:sz w:val="24"/>
                <w:szCs w:val="24"/>
                <w:lang w:val="ka-GE"/>
              </w:rPr>
              <w:t>ი</w:t>
            </w:r>
            <w:r w:rsidRPr="00806908">
              <w:rPr>
                <w:rFonts w:ascii="Sylfaen" w:eastAsia="Times New Roman" w:hAnsi="Sylfaen" w:cs="Segoe UI"/>
                <w:b/>
                <w:sz w:val="24"/>
                <w:szCs w:val="24"/>
              </w:rPr>
              <w:t xml:space="preserve"> </w:t>
            </w:r>
            <w:r w:rsidRPr="00806908">
              <w:rPr>
                <w:rFonts w:ascii="Sylfaen" w:eastAsia="Times New Roman" w:hAnsi="Sylfaen" w:cs="Sylfaen"/>
                <w:b/>
                <w:sz w:val="24"/>
                <w:szCs w:val="24"/>
              </w:rPr>
              <w:t>სააგენტო</w:t>
            </w:r>
          </w:p>
          <w:p w:rsidR="00F33FD8" w:rsidRPr="00806908" w:rsidRDefault="00F33FD8" w:rsidP="00F33FD8">
            <w:pPr>
              <w:spacing w:after="0" w:line="240" w:lineRule="auto"/>
              <w:rPr>
                <w:rFonts w:ascii="Sylfaen" w:hAnsi="Sylfaen"/>
                <w:b/>
                <w:sz w:val="24"/>
                <w:szCs w:val="24"/>
                <w:lang w:val="ka-GE"/>
              </w:rPr>
            </w:pPr>
            <w:r w:rsidRPr="00806908">
              <w:rPr>
                <w:rFonts w:ascii="Sylfaen" w:hAnsi="Sylfaen"/>
                <w:b/>
                <w:sz w:val="24"/>
                <w:szCs w:val="24"/>
              </w:rPr>
              <w:t>23</w:t>
            </w:r>
            <w:r w:rsidRPr="00806908">
              <w:rPr>
                <w:rFonts w:ascii="Sylfaen" w:hAnsi="Sylfaen"/>
                <w:b/>
                <w:sz w:val="24"/>
                <w:szCs w:val="24"/>
                <w:lang w:val="ka-GE"/>
              </w:rPr>
              <w:t>-</w:t>
            </w:r>
            <w:r w:rsidRPr="00806908">
              <w:rPr>
                <w:rFonts w:ascii="Sylfaen" w:hAnsi="Sylfaen"/>
                <w:b/>
                <w:sz w:val="24"/>
                <w:szCs w:val="24"/>
              </w:rPr>
              <w:t>25</w:t>
            </w:r>
            <w:r w:rsidRPr="00806908">
              <w:rPr>
                <w:rFonts w:ascii="Sylfaen" w:hAnsi="Sylfaen"/>
                <w:b/>
                <w:sz w:val="24"/>
                <w:szCs w:val="24"/>
                <w:lang w:val="ka-GE"/>
              </w:rPr>
              <w:t xml:space="preserve"> დეკემბერი</w:t>
            </w:r>
          </w:p>
          <w:p w:rsidR="00F33FD8" w:rsidRPr="00806908" w:rsidRDefault="00F33FD8" w:rsidP="00F33FD8">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დასაზუსტებელია</w:t>
            </w:r>
          </w:p>
          <w:p w:rsidR="00F33FD8" w:rsidRPr="00806908" w:rsidRDefault="00F33FD8" w:rsidP="00F33FD8">
            <w:pPr>
              <w:spacing w:after="0" w:line="240" w:lineRule="auto"/>
              <w:rPr>
                <w:rFonts w:ascii="Sylfaen" w:eastAsia="Times New Roman" w:hAnsi="Sylfaen" w:cs="Sylfaen"/>
                <w:color w:val="000000"/>
                <w:sz w:val="24"/>
                <w:szCs w:val="24"/>
                <w:lang w:val="ka-GE"/>
              </w:rPr>
            </w:pPr>
            <w:r w:rsidRPr="00806908">
              <w:rPr>
                <w:rFonts w:ascii="Sylfaen" w:eastAsia="Merriweather" w:hAnsi="Sylfaen" w:cs="Merriweather"/>
                <w:b/>
                <w:sz w:val="24"/>
                <w:szCs w:val="24"/>
                <w:lang w:val="ka-GE"/>
              </w:rPr>
              <w:t xml:space="preserve">თემა: </w:t>
            </w:r>
            <w:r w:rsidRPr="00806908">
              <w:rPr>
                <w:rFonts w:ascii="Sylfaen" w:eastAsia="Times New Roman" w:hAnsi="Sylfaen" w:cs="Sylfaen"/>
                <w:color w:val="000000"/>
                <w:sz w:val="24"/>
                <w:szCs w:val="24"/>
              </w:rPr>
              <w:t>ტრენინგი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თანამშრომლებისთვის</w:t>
            </w:r>
          </w:p>
          <w:p w:rsidR="00F33FD8" w:rsidRPr="00806908" w:rsidRDefault="00F33FD8" w:rsidP="00F33FD8">
            <w:pPr>
              <w:spacing w:after="0" w:line="240" w:lineRule="auto"/>
              <w:rPr>
                <w:rFonts w:ascii="Sylfaen" w:hAnsi="Sylfaen" w:cs="Sylfaen"/>
                <w:b/>
                <w:bCs/>
                <w:color w:val="000000"/>
                <w:sz w:val="24"/>
                <w:szCs w:val="24"/>
                <w:lang w:val="ka-GE"/>
              </w:rPr>
            </w:pPr>
            <w:r w:rsidRPr="00806908">
              <w:rPr>
                <w:rFonts w:ascii="Sylfaen" w:eastAsia="Times New Roman" w:hAnsi="Sylfaen" w:cs="Sylfaen"/>
                <w:b/>
                <w:color w:val="000000"/>
                <w:sz w:val="24"/>
                <w:szCs w:val="24"/>
              </w:rPr>
              <w:t>მთავარი</w:t>
            </w:r>
            <w:r w:rsidRPr="00806908">
              <w:rPr>
                <w:rFonts w:ascii="Sylfaen" w:eastAsia="Times New Roman" w:hAnsi="Sylfaen" w:cs="Segoe UI"/>
                <w:b/>
                <w:color w:val="000000"/>
                <w:sz w:val="24"/>
                <w:szCs w:val="24"/>
              </w:rPr>
              <w:t xml:space="preserve">   </w:t>
            </w:r>
            <w:r w:rsidRPr="00806908">
              <w:rPr>
                <w:rFonts w:ascii="Sylfaen" w:eastAsia="Times New Roman" w:hAnsi="Sylfaen" w:cs="Sylfaen"/>
                <w:b/>
                <w:color w:val="000000"/>
                <w:sz w:val="24"/>
                <w:szCs w:val="24"/>
              </w:rPr>
              <w:t>გზავნილი</w:t>
            </w:r>
            <w:r w:rsidRPr="00806908">
              <w:rPr>
                <w:rFonts w:ascii="Sylfaen" w:eastAsia="Times New Roman" w:hAnsi="Sylfaen" w:cs="Segoe UI"/>
                <w:b/>
                <w:color w:val="000000"/>
                <w:sz w:val="24"/>
                <w:szCs w:val="24"/>
              </w:rPr>
              <w:t>:</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პრობაციის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ეროვნული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სააგენტოს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თანამშრომლებისთვის</w:t>
            </w:r>
            <w:r w:rsidRPr="00806908">
              <w:rPr>
                <w:rFonts w:ascii="Sylfaen" w:eastAsia="Times New Roman" w:hAnsi="Sylfaen" w:cs="Segoe UI"/>
                <w:color w:val="000000"/>
                <w:sz w:val="24"/>
                <w:szCs w:val="24"/>
              </w:rPr>
              <w:t>,</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საერთაშორისო</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ორგანიზაცია</w:t>
            </w:r>
            <w:r w:rsidRPr="00806908">
              <w:rPr>
                <w:rFonts w:ascii="Sylfaen" w:eastAsia="Times New Roman" w:hAnsi="Sylfaen" w:cs="Segoe UI"/>
                <w:color w:val="000000"/>
                <w:sz w:val="24"/>
                <w:szCs w:val="24"/>
              </w:rPr>
              <w:t xml:space="preserve">  UNICEF  -</w:t>
            </w:r>
            <w:r w:rsidRPr="00806908">
              <w:rPr>
                <w:rFonts w:ascii="Sylfaen" w:eastAsia="Times New Roman" w:hAnsi="Sylfaen" w:cs="Sylfaen"/>
                <w:color w:val="000000"/>
                <w:sz w:val="24"/>
                <w:szCs w:val="24"/>
              </w:rPr>
              <w:t>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მხარდაჭერით</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ტარდება</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ტრენინგი</w:t>
            </w:r>
            <w:r w:rsidRPr="00806908">
              <w:rPr>
                <w:rFonts w:ascii="Sylfaen" w:eastAsia="Times New Roman" w:hAnsi="Sylfaen" w:cs="Segoe UI"/>
                <w:color w:val="000000"/>
                <w:sz w:val="24"/>
                <w:szCs w:val="24"/>
              </w:rPr>
              <w:t>/</w:t>
            </w:r>
            <w:r w:rsidRPr="00806908">
              <w:rPr>
                <w:rFonts w:ascii="Sylfaen" w:eastAsia="Times New Roman" w:hAnsi="Sylfaen" w:cs="Sylfaen"/>
                <w:color w:val="000000"/>
                <w:sz w:val="24"/>
                <w:szCs w:val="24"/>
              </w:rPr>
              <w:t>სამუშაო</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შეხვედრა</w:t>
            </w:r>
            <w:r w:rsidRPr="00806908">
              <w:rPr>
                <w:rFonts w:ascii="Sylfaen" w:eastAsia="Times New Roman" w:hAnsi="Sylfaen" w:cs="Segoe UI"/>
                <w:color w:val="000000"/>
                <w:sz w:val="24"/>
                <w:szCs w:val="24"/>
              </w:rPr>
              <w:t xml:space="preserve"> - „</w:t>
            </w:r>
            <w:r w:rsidRPr="00806908">
              <w:rPr>
                <w:rFonts w:ascii="Sylfaen" w:eastAsia="Times New Roman" w:hAnsi="Sylfaen" w:cs="Sylfaen"/>
                <w:color w:val="000000"/>
                <w:sz w:val="24"/>
                <w:szCs w:val="24"/>
              </w:rPr>
              <w:t>ინდივიდუალური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შეფასების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ანგარიშის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პროცესის</w:t>
            </w:r>
            <w:r w:rsidRPr="00806908">
              <w:rPr>
                <w:rFonts w:ascii="Sylfaen" w:eastAsia="Times New Roman" w:hAnsi="Sylfaen" w:cs="Segoe UI"/>
                <w:color w:val="000000"/>
                <w:sz w:val="24"/>
                <w:szCs w:val="24"/>
                <w:lang w:val="ka-GE"/>
              </w:rPr>
              <w:t xml:space="preserve"> </w:t>
            </w:r>
            <w:r w:rsidRPr="00806908">
              <w:rPr>
                <w:rFonts w:ascii="Sylfaen" w:eastAsia="Times New Roman" w:hAnsi="Sylfaen" w:cs="Sylfaen"/>
                <w:color w:val="000000"/>
                <w:sz w:val="24"/>
                <w:szCs w:val="24"/>
              </w:rPr>
              <w:t>პრაქტიკის</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lastRenderedPageBreak/>
              <w:t>ანალიზი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და</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პროფესიული</w:t>
            </w:r>
            <w:r w:rsidRPr="00806908">
              <w:rPr>
                <w:rFonts w:ascii="Sylfaen" w:eastAsia="Times New Roman" w:hAnsi="Sylfaen" w:cs="Segoe UI"/>
                <w:color w:val="000000"/>
                <w:sz w:val="24"/>
                <w:szCs w:val="24"/>
              </w:rPr>
              <w:t xml:space="preserve"> </w:t>
            </w:r>
            <w:r w:rsidRPr="00806908">
              <w:rPr>
                <w:rFonts w:ascii="Sylfaen" w:eastAsia="Times New Roman" w:hAnsi="Sylfaen" w:cs="Sylfaen"/>
                <w:color w:val="000000"/>
                <w:sz w:val="24"/>
                <w:szCs w:val="24"/>
              </w:rPr>
              <w:t>გადაწვა</w:t>
            </w:r>
            <w:r w:rsidRPr="00806908">
              <w:rPr>
                <w:rFonts w:ascii="Sylfaen" w:eastAsia="Times New Roman" w:hAnsi="Sylfaen" w:cs="Segoe UI"/>
                <w:color w:val="000000"/>
                <w:sz w:val="24"/>
                <w:szCs w:val="24"/>
              </w:rPr>
              <w:t>".</w:t>
            </w:r>
          </w:p>
        </w:tc>
      </w:tr>
      <w:tr w:rsidR="00F33FD8" w:rsidRPr="00806908" w:rsidTr="009535C9">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806908" w:rsidRDefault="00F33FD8" w:rsidP="00F33FD8">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11</w:t>
            </w:r>
          </w:p>
        </w:tc>
        <w:tc>
          <w:tcPr>
            <w:tcW w:w="14009" w:type="dxa"/>
            <w:tcBorders>
              <w:top w:val="nil"/>
              <w:left w:val="nil"/>
              <w:bottom w:val="single" w:sz="4" w:space="0" w:color="auto"/>
              <w:right w:val="single" w:sz="4" w:space="0" w:color="auto"/>
            </w:tcBorders>
            <w:shd w:val="clear" w:color="auto" w:fill="auto"/>
          </w:tcPr>
          <w:p w:rsidR="00F33FD8" w:rsidRPr="00806908" w:rsidRDefault="00F33FD8" w:rsidP="00F33FD8">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იუსტიციის</w:t>
            </w:r>
            <w:r w:rsidRPr="00806908">
              <w:rPr>
                <w:rFonts w:ascii="Sylfaen" w:eastAsia="Times New Roman" w:hAnsi="Sylfaen" w:cs="Calibri"/>
                <w:color w:val="000000"/>
                <w:sz w:val="24"/>
                <w:szCs w:val="24"/>
                <w:highlight w:val="yellow"/>
                <w:lang w:val="ka-GE"/>
              </w:rPr>
              <w:t xml:space="preserve"> </w:t>
            </w:r>
            <w:r w:rsidRPr="00806908">
              <w:rPr>
                <w:rFonts w:ascii="Sylfaen" w:eastAsia="Merriweather" w:hAnsi="Sylfaen" w:cs="Merriweather"/>
                <w:b/>
                <w:sz w:val="24"/>
                <w:szCs w:val="24"/>
                <w:highlight w:val="yellow"/>
                <w:lang w:val="ka-GE"/>
              </w:rPr>
              <w:t xml:space="preserve">სამინისტროს </w:t>
            </w:r>
            <w:r w:rsidRPr="00806908">
              <w:rPr>
                <w:rFonts w:ascii="Sylfaen" w:hAnsi="Sylfaen" w:cs="Sylfaen"/>
                <w:b/>
                <w:sz w:val="24"/>
                <w:szCs w:val="24"/>
                <w:highlight w:val="yellow"/>
                <w:lang w:val="ka-GE"/>
              </w:rPr>
              <w:t>ეროვნული არქივი</w:t>
            </w:r>
          </w:p>
          <w:p w:rsidR="00F33FD8" w:rsidRPr="00806908" w:rsidRDefault="00F33FD8" w:rsidP="00F33FD8">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დასაზუსტებელია</w:t>
            </w:r>
          </w:p>
          <w:p w:rsidR="00F33FD8" w:rsidRPr="00806908" w:rsidRDefault="00F33FD8" w:rsidP="006B4EED">
            <w:pPr>
              <w:spacing w:after="0" w:line="240" w:lineRule="auto"/>
              <w:rPr>
                <w:rFonts w:ascii="Sylfaen" w:hAnsi="Sylfaen"/>
                <w:bCs/>
                <w:color w:val="000000"/>
                <w:sz w:val="24"/>
                <w:szCs w:val="24"/>
                <w:highlight w:val="yellow"/>
                <w:lang w:val="ka-GE"/>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bCs/>
                <w:color w:val="000000"/>
                <w:sz w:val="24"/>
                <w:szCs w:val="24"/>
                <w:highlight w:val="yellow"/>
                <w:lang w:val="ka-GE"/>
              </w:rPr>
              <w:t>წიგნის „ქართულ ხელნაწერთა აღწერილობა“ პრეზენტაცია</w:t>
            </w:r>
          </w:p>
          <w:p w:rsidR="00F33FD8" w:rsidRPr="00806908" w:rsidRDefault="00F33FD8" w:rsidP="006B4EED">
            <w:pPr>
              <w:spacing w:after="0" w:line="240" w:lineRule="auto"/>
              <w:rPr>
                <w:rFonts w:ascii="Sylfaen" w:hAnsi="Sylfaen" w:cs="Sylfaen"/>
                <w:b/>
                <w:bCs/>
                <w:color w:val="000000"/>
                <w:sz w:val="24"/>
                <w:szCs w:val="24"/>
                <w:lang w:val="ka-GE"/>
              </w:rPr>
            </w:pPr>
            <w:r w:rsidRPr="00806908">
              <w:rPr>
                <w:rFonts w:ascii="Sylfaen" w:hAnsi="Sylfaen"/>
                <w:b/>
                <w:bCs/>
                <w:sz w:val="24"/>
                <w:szCs w:val="24"/>
                <w:highlight w:val="yellow"/>
                <w:lang w:val="ka-GE"/>
              </w:rPr>
              <w:t>მნიშვნელობა:</w:t>
            </w:r>
            <w:r w:rsidRPr="00806908">
              <w:rPr>
                <w:rFonts w:ascii="Sylfaen" w:hAnsi="Sylfaen"/>
                <w:sz w:val="24"/>
                <w:szCs w:val="24"/>
                <w:highlight w:val="yellow"/>
                <w:lang w:val="ka-GE"/>
              </w:rPr>
              <w:t xml:space="preserve">  </w:t>
            </w:r>
            <w:r w:rsidRPr="00806908">
              <w:rPr>
                <w:rFonts w:ascii="Sylfaen" w:hAnsi="Sylfaen"/>
                <w:color w:val="000000"/>
                <w:sz w:val="24"/>
                <w:szCs w:val="24"/>
                <w:highlight w:val="yellow"/>
                <w:lang w:val="ka-GE"/>
              </w:rPr>
              <w:t>ქართულ ხელნაწერთა აღწერილობის პირველი ტომი მოიცავს ეროვნულ არქივში დაცული 100 ხელნაწერის სამეცნიერო აღწერას, რომელიც სპეციალური პროექტის ფარგლებში შეიქმნა. პროექტი „ხელნაწერთა ანალიტიკური კატალოგი“ 2014 წელს დაიწყო. ქართულ ხელნაწერთა ფონდში დაცული 800-ზე მეტი ხელნაწერიდან ამ დრომდე განახლებული, დაზუსტებული და თანამედროვე სტანდარტით შექმნილი აღწერა უკვე აქვს 250 ხელნაწერს.  პრეზენტაცია მოეწყობა გამოფენის „ქართული ანბანის სამი სახეობა“ - ფონზე.</w:t>
            </w:r>
          </w:p>
        </w:tc>
      </w:tr>
    </w:tbl>
    <w:p w:rsidR="00257515" w:rsidRPr="00806908" w:rsidRDefault="00257515" w:rsidP="00C7055F">
      <w:pPr>
        <w:rPr>
          <w:rFonts w:ascii="Sylfaen" w:hAnsi="Sylfaen"/>
          <w:sz w:val="24"/>
          <w:szCs w:val="24"/>
        </w:rPr>
      </w:pPr>
    </w:p>
    <w:p w:rsidR="00A379AA" w:rsidRPr="00806908" w:rsidRDefault="00257515" w:rsidP="00C7055F">
      <w:pPr>
        <w:rPr>
          <w:rFonts w:ascii="Sylfaen" w:hAnsi="Sylfaen"/>
          <w:sz w:val="24"/>
          <w:szCs w:val="24"/>
          <w:lang w:val="ka-GE"/>
        </w:rPr>
      </w:pPr>
      <w:r w:rsidRPr="00806908">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80690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806908" w:rsidRDefault="00171DF7" w:rsidP="00C7055F">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806908" w:rsidRDefault="00A84030" w:rsidP="00E53290">
            <w:pPr>
              <w:spacing w:after="0" w:line="240" w:lineRule="auto"/>
              <w:rPr>
                <w:rFonts w:ascii="Sylfaen" w:eastAsia="Times New Roman" w:hAnsi="Sylfaen" w:cs="Times New Roman"/>
                <w:b/>
                <w:bCs/>
                <w:sz w:val="24"/>
                <w:szCs w:val="24"/>
              </w:rPr>
            </w:pPr>
            <w:r w:rsidRPr="00806908">
              <w:rPr>
                <w:rFonts w:ascii="Sylfaen" w:eastAsia="Times New Roman" w:hAnsi="Sylfaen" w:cs="Times New Roman"/>
                <w:b/>
                <w:bCs/>
                <w:sz w:val="24"/>
                <w:szCs w:val="24"/>
              </w:rPr>
              <w:t>24</w:t>
            </w:r>
            <w:r w:rsidR="00812866" w:rsidRPr="00806908">
              <w:rPr>
                <w:rFonts w:ascii="Sylfaen" w:eastAsia="Times New Roman" w:hAnsi="Sylfaen" w:cs="Times New Roman"/>
                <w:b/>
                <w:bCs/>
                <w:sz w:val="24"/>
                <w:szCs w:val="24"/>
                <w:lang w:val="ka-GE"/>
              </w:rPr>
              <w:t xml:space="preserve"> დეკემბერი</w:t>
            </w:r>
            <w:r w:rsidR="00171DF7" w:rsidRPr="00806908">
              <w:rPr>
                <w:rFonts w:ascii="Sylfaen" w:eastAsia="Times New Roman" w:hAnsi="Sylfaen" w:cs="Times New Roman"/>
                <w:b/>
                <w:bCs/>
                <w:sz w:val="24"/>
                <w:szCs w:val="24"/>
              </w:rPr>
              <w:br/>
              <w:t>შაბათი</w:t>
            </w:r>
          </w:p>
        </w:tc>
      </w:tr>
      <w:tr w:rsidR="00E243A9" w:rsidRPr="00806908"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806908" w:rsidRDefault="00171DF7" w:rsidP="009377E2">
            <w:pPr>
              <w:spacing w:after="0" w:line="240" w:lineRule="auto"/>
              <w:ind w:right="113"/>
              <w:jc w:val="center"/>
              <w:rPr>
                <w:rFonts w:ascii="Sylfaen" w:eastAsia="Times New Roman" w:hAnsi="Sylfaen" w:cs="Times New Roman"/>
                <w:b/>
                <w:bCs/>
                <w:sz w:val="24"/>
                <w:szCs w:val="24"/>
              </w:rPr>
            </w:pPr>
            <w:r w:rsidRPr="00806908">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806908" w:rsidRDefault="00171DF7" w:rsidP="00C7055F">
            <w:pPr>
              <w:spacing w:after="0" w:line="240" w:lineRule="auto"/>
              <w:rPr>
                <w:rFonts w:ascii="Sylfaen" w:hAnsi="Sylfaen"/>
                <w:sz w:val="24"/>
                <w:szCs w:val="24"/>
              </w:rPr>
            </w:pPr>
          </w:p>
        </w:tc>
      </w:tr>
      <w:tr w:rsidR="008C3C37" w:rsidRPr="00806908" w:rsidTr="00F5740B">
        <w:trPr>
          <w:trHeight w:val="12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806908" w:rsidRDefault="008C3C37" w:rsidP="008B6A1E">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F5740B" w:rsidRPr="00806908" w:rsidRDefault="00F5740B" w:rsidP="00F5740B">
            <w:pPr>
              <w:spacing w:after="0" w:line="240" w:lineRule="auto"/>
              <w:rPr>
                <w:rFonts w:ascii="Sylfaen" w:hAnsi="Sylfaen" w:cs="Sylfaen"/>
                <w:b/>
                <w:sz w:val="24"/>
                <w:szCs w:val="24"/>
                <w:lang w:val="ka-GE"/>
              </w:rPr>
            </w:pPr>
            <w:r w:rsidRPr="00806908">
              <w:rPr>
                <w:rFonts w:ascii="Sylfaen" w:eastAsia="Times New Roman" w:hAnsi="Sylfaen" w:cs="Calibri"/>
                <w:b/>
                <w:color w:val="000000"/>
                <w:sz w:val="24"/>
                <w:szCs w:val="24"/>
                <w:lang w:val="ka-GE"/>
              </w:rPr>
              <w:t>თავდაცვის</w:t>
            </w:r>
            <w:r w:rsidRPr="00806908">
              <w:rPr>
                <w:rFonts w:ascii="Sylfaen" w:eastAsia="Times New Roman" w:hAnsi="Sylfaen" w:cs="Calibri"/>
                <w:color w:val="000000"/>
                <w:sz w:val="24"/>
                <w:szCs w:val="24"/>
              </w:rPr>
              <w:t xml:space="preserve"> </w:t>
            </w:r>
            <w:r w:rsidRPr="00806908">
              <w:rPr>
                <w:rFonts w:ascii="Sylfaen" w:eastAsia="Merriweather" w:hAnsi="Sylfaen" w:cs="Merriweather"/>
                <w:b/>
                <w:sz w:val="24"/>
                <w:szCs w:val="24"/>
                <w:lang w:val="ka-GE"/>
              </w:rPr>
              <w:t>სამინისტრო</w:t>
            </w:r>
          </w:p>
          <w:p w:rsidR="00F5740B" w:rsidRPr="00806908" w:rsidRDefault="00F5740B" w:rsidP="00F5740B">
            <w:pPr>
              <w:spacing w:after="0" w:line="240" w:lineRule="auto"/>
              <w:rPr>
                <w:rFonts w:ascii="Sylfaen" w:eastAsia="Merriweather" w:hAnsi="Sylfaen" w:cs="Merriweather"/>
                <w:sz w:val="24"/>
                <w:szCs w:val="24"/>
                <w:lang w:val="ka-GE"/>
              </w:rPr>
            </w:pPr>
            <w:r w:rsidRPr="00806908">
              <w:rPr>
                <w:rFonts w:ascii="Sylfaen" w:hAnsi="Sylfaen"/>
                <w:b/>
                <w:sz w:val="24"/>
                <w:szCs w:val="24"/>
                <w:lang w:val="ka-GE"/>
              </w:rPr>
              <w:t xml:space="preserve">დრო: </w:t>
            </w:r>
            <w:r w:rsidRPr="00806908">
              <w:rPr>
                <w:rFonts w:ascii="Sylfaen" w:hAnsi="Sylfaen"/>
                <w:sz w:val="24"/>
                <w:szCs w:val="24"/>
                <w:lang w:val="ka-GE"/>
              </w:rPr>
              <w:t>15:00</w:t>
            </w:r>
          </w:p>
          <w:p w:rsidR="008C3C37" w:rsidRPr="00806908" w:rsidRDefault="00F5740B" w:rsidP="00F5740B">
            <w:pPr>
              <w:rPr>
                <w:rFonts w:ascii="Sylfaen" w:eastAsia="Merriweather" w:hAnsi="Sylfaen" w:cs="Merriweather"/>
                <w:sz w:val="24"/>
                <w:szCs w:val="24"/>
                <w:lang w:val="ka-GE"/>
              </w:rPr>
            </w:pPr>
            <w:r w:rsidRPr="00806908">
              <w:rPr>
                <w:rFonts w:ascii="Sylfaen" w:hAnsi="Sylfaen"/>
                <w:b/>
                <w:sz w:val="24"/>
                <w:szCs w:val="24"/>
                <w:lang w:val="ka-GE"/>
              </w:rPr>
              <w:t>თემა:</w:t>
            </w:r>
            <w:r w:rsidRPr="00806908">
              <w:rPr>
                <w:rFonts w:ascii="Sylfaen" w:hAnsi="Sylfaen"/>
                <w:sz w:val="24"/>
                <w:szCs w:val="24"/>
                <w:lang w:val="ka-GE"/>
              </w:rPr>
              <w:t xml:space="preserve"> საჩუქარი „მამის მეგობრისგან“- თავდაცვის სამინისტრო 2008 წლის აგვისტოს ომში და საერთაშორისო მისიებში დაღუპული ჯარისკაცების შვილებისთვის საახალწლო ღონისძიებას მართავს</w:t>
            </w:r>
          </w:p>
        </w:tc>
      </w:tr>
    </w:tbl>
    <w:p w:rsidR="00FA2CD1" w:rsidRPr="00806908" w:rsidRDefault="00FA2CD1" w:rsidP="00C7055F">
      <w:pPr>
        <w:rPr>
          <w:rFonts w:ascii="Sylfaen" w:hAnsi="Sylfaen"/>
          <w:sz w:val="24"/>
          <w:szCs w:val="24"/>
          <w:lang w:val="ka-GE"/>
        </w:rPr>
      </w:pPr>
    </w:p>
    <w:p w:rsidR="00D31E20" w:rsidRPr="00806908" w:rsidRDefault="00FA2CD1" w:rsidP="00C7055F">
      <w:pPr>
        <w:rPr>
          <w:rFonts w:ascii="Sylfaen" w:hAnsi="Sylfaen"/>
          <w:sz w:val="24"/>
          <w:szCs w:val="24"/>
          <w:lang w:val="ka-GE"/>
        </w:rPr>
      </w:pPr>
      <w:r w:rsidRPr="00806908">
        <w:rPr>
          <w:rFonts w:ascii="Sylfaen" w:hAnsi="Sylfaen"/>
          <w:sz w:val="24"/>
          <w:szCs w:val="24"/>
          <w:lang w:val="ka-GE"/>
        </w:rPr>
        <w:br w:type="page"/>
      </w:r>
    </w:p>
    <w:p w:rsidR="00FA2CD1" w:rsidRPr="00806908" w:rsidRDefault="00FA2CD1" w:rsidP="00C7055F">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806908"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06908" w:rsidRDefault="009B1984" w:rsidP="00C7055F">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06908" w:rsidRDefault="00A84030" w:rsidP="00E53290">
            <w:pPr>
              <w:spacing w:after="0" w:line="240" w:lineRule="auto"/>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rPr>
              <w:t>25</w:t>
            </w:r>
            <w:r w:rsidR="00812866" w:rsidRPr="00806908">
              <w:rPr>
                <w:rFonts w:ascii="Sylfaen" w:eastAsia="Times New Roman" w:hAnsi="Sylfaen" w:cs="Times New Roman"/>
                <w:b/>
                <w:bCs/>
                <w:sz w:val="24"/>
                <w:szCs w:val="24"/>
                <w:lang w:val="ka-GE"/>
              </w:rPr>
              <w:t xml:space="preserve"> დეკემბერი</w:t>
            </w:r>
            <w:r w:rsidR="009B1984" w:rsidRPr="00806908">
              <w:rPr>
                <w:rFonts w:ascii="Sylfaen" w:eastAsia="Times New Roman" w:hAnsi="Sylfaen" w:cs="Times New Roman"/>
                <w:b/>
                <w:bCs/>
                <w:sz w:val="24"/>
                <w:szCs w:val="24"/>
              </w:rPr>
              <w:br/>
            </w:r>
            <w:r w:rsidR="009B1984" w:rsidRPr="00806908">
              <w:rPr>
                <w:rFonts w:ascii="Sylfaen" w:eastAsia="Times New Roman" w:hAnsi="Sylfaen" w:cs="Times New Roman"/>
                <w:b/>
                <w:bCs/>
                <w:sz w:val="24"/>
                <w:szCs w:val="24"/>
                <w:lang w:val="ka-GE"/>
              </w:rPr>
              <w:t>კვირა</w:t>
            </w:r>
          </w:p>
        </w:tc>
      </w:tr>
      <w:tr w:rsidR="00E243A9" w:rsidRPr="00806908"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06908" w:rsidRDefault="009B1984" w:rsidP="009377E2">
            <w:pPr>
              <w:spacing w:after="0" w:line="240" w:lineRule="auto"/>
              <w:ind w:right="113"/>
              <w:jc w:val="center"/>
              <w:rPr>
                <w:rFonts w:ascii="Sylfaen" w:eastAsia="Times New Roman" w:hAnsi="Sylfaen" w:cs="Times New Roman"/>
                <w:b/>
                <w:bCs/>
                <w:sz w:val="24"/>
                <w:szCs w:val="24"/>
              </w:rPr>
            </w:pPr>
            <w:r w:rsidRPr="00806908">
              <w:rPr>
                <w:rFonts w:ascii="Sylfaen" w:eastAsia="Times New Roman" w:hAnsi="Sylfaen" w:cs="Times New Roman"/>
                <w:b/>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806908" w:rsidRDefault="009B1984" w:rsidP="00C7055F">
            <w:pPr>
              <w:spacing w:after="0" w:line="240" w:lineRule="auto"/>
              <w:rPr>
                <w:rFonts w:ascii="Sylfaen" w:eastAsia="Times New Roman" w:hAnsi="Sylfaen" w:cs="Times New Roman"/>
                <w:sz w:val="24"/>
                <w:szCs w:val="24"/>
              </w:rPr>
            </w:pPr>
          </w:p>
        </w:tc>
      </w:tr>
      <w:tr w:rsidR="005F5B1C" w:rsidRPr="00806908"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806908" w:rsidRDefault="005F5B1C" w:rsidP="009377E2">
            <w:pPr>
              <w:spacing w:after="0" w:line="240" w:lineRule="auto"/>
              <w:jc w:val="center"/>
              <w:rPr>
                <w:rFonts w:ascii="Sylfaen" w:eastAsia="Times New Roman" w:hAnsi="Sylfaen" w:cs="Times New Roman"/>
                <w:b/>
                <w:bCs/>
                <w:sz w:val="24"/>
                <w:szCs w:val="24"/>
                <w:lang w:val="ka-GE"/>
              </w:rPr>
            </w:pPr>
            <w:r w:rsidRPr="00806908">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F13F7D" w:rsidRPr="00806908" w:rsidRDefault="00F13F7D" w:rsidP="00F13F7D">
            <w:pPr>
              <w:spacing w:after="0" w:line="240" w:lineRule="auto"/>
              <w:rPr>
                <w:rFonts w:ascii="Sylfaen" w:hAnsi="Sylfaen" w:cs="Sylfaen"/>
                <w:b/>
                <w:sz w:val="24"/>
                <w:szCs w:val="24"/>
                <w:highlight w:val="yellow"/>
                <w:lang w:val="ka-GE"/>
              </w:rPr>
            </w:pPr>
            <w:r w:rsidRPr="00806908">
              <w:rPr>
                <w:rFonts w:ascii="Sylfaen" w:eastAsia="Times New Roman" w:hAnsi="Sylfaen" w:cs="Calibri"/>
                <w:b/>
                <w:color w:val="000000"/>
                <w:sz w:val="24"/>
                <w:szCs w:val="24"/>
                <w:highlight w:val="yellow"/>
                <w:lang w:val="ka-GE"/>
              </w:rPr>
              <w:t>იუსტიციის</w:t>
            </w:r>
            <w:r w:rsidRPr="00806908">
              <w:rPr>
                <w:rFonts w:ascii="Sylfaen" w:eastAsia="Times New Roman" w:hAnsi="Sylfaen" w:cs="Calibri"/>
                <w:color w:val="000000"/>
                <w:sz w:val="24"/>
                <w:szCs w:val="24"/>
                <w:highlight w:val="yellow"/>
                <w:lang w:val="ka-GE"/>
              </w:rPr>
              <w:t xml:space="preserve"> </w:t>
            </w:r>
            <w:r w:rsidRPr="00806908">
              <w:rPr>
                <w:rFonts w:ascii="Sylfaen" w:eastAsia="Merriweather" w:hAnsi="Sylfaen" w:cs="Merriweather"/>
                <w:b/>
                <w:sz w:val="24"/>
                <w:szCs w:val="24"/>
                <w:highlight w:val="yellow"/>
                <w:lang w:val="ka-GE"/>
              </w:rPr>
              <w:t xml:space="preserve">სამინისტროს </w:t>
            </w:r>
            <w:r w:rsidRPr="00806908">
              <w:rPr>
                <w:rFonts w:ascii="Sylfaen" w:hAnsi="Sylfaen" w:cs="Sylfaen"/>
                <w:b/>
                <w:sz w:val="24"/>
                <w:szCs w:val="24"/>
                <w:highlight w:val="yellow"/>
                <w:lang w:val="ka-GE"/>
              </w:rPr>
              <w:t>დანაშაულის პრევენციის ცენტრი</w:t>
            </w:r>
          </w:p>
          <w:p w:rsidR="00F13F7D" w:rsidRPr="00806908" w:rsidRDefault="00F13F7D" w:rsidP="00F13F7D">
            <w:pPr>
              <w:spacing w:after="0" w:line="240" w:lineRule="auto"/>
              <w:rPr>
                <w:rFonts w:ascii="Sylfaen" w:eastAsia="Merriweather" w:hAnsi="Sylfaen" w:cs="Merriweather"/>
                <w:sz w:val="24"/>
                <w:szCs w:val="24"/>
                <w:highlight w:val="yellow"/>
                <w:lang w:val="ka-GE"/>
              </w:rPr>
            </w:pPr>
            <w:r w:rsidRPr="00806908">
              <w:rPr>
                <w:rFonts w:ascii="Sylfaen" w:hAnsi="Sylfaen"/>
                <w:b/>
                <w:sz w:val="24"/>
                <w:szCs w:val="24"/>
                <w:highlight w:val="yellow"/>
                <w:lang w:val="ka-GE"/>
              </w:rPr>
              <w:t xml:space="preserve">დრო: </w:t>
            </w:r>
            <w:r w:rsidRPr="00806908">
              <w:rPr>
                <w:rFonts w:ascii="Sylfaen" w:hAnsi="Sylfaen"/>
                <w:sz w:val="24"/>
                <w:szCs w:val="24"/>
                <w:highlight w:val="yellow"/>
                <w:lang w:val="ka-GE"/>
              </w:rPr>
              <w:t>14:00</w:t>
            </w:r>
          </w:p>
          <w:p w:rsidR="005F5B1C" w:rsidRPr="00806908" w:rsidRDefault="00F13F7D" w:rsidP="00F13F7D">
            <w:pPr>
              <w:spacing w:after="0" w:line="240" w:lineRule="auto"/>
              <w:rPr>
                <w:rFonts w:ascii="Sylfaen" w:hAnsi="Sylfaen"/>
                <w:sz w:val="24"/>
                <w:szCs w:val="24"/>
                <w:highlight w:val="yellow"/>
                <w:lang w:val="ka-GE"/>
              </w:rPr>
            </w:pPr>
            <w:r w:rsidRPr="00806908">
              <w:rPr>
                <w:rFonts w:ascii="Sylfaen" w:hAnsi="Sylfaen"/>
                <w:b/>
                <w:sz w:val="24"/>
                <w:szCs w:val="24"/>
                <w:highlight w:val="yellow"/>
                <w:lang w:val="ka-GE"/>
              </w:rPr>
              <w:t>თემა:</w:t>
            </w:r>
            <w:r w:rsidRPr="00806908">
              <w:rPr>
                <w:rFonts w:ascii="Sylfaen" w:hAnsi="Sylfaen"/>
                <w:sz w:val="24"/>
                <w:szCs w:val="24"/>
                <w:highlight w:val="yellow"/>
                <w:lang w:val="ka-GE"/>
              </w:rPr>
              <w:t xml:space="preserve"> </w:t>
            </w:r>
            <w:r w:rsidRPr="00806908">
              <w:rPr>
                <w:rFonts w:ascii="Sylfaen" w:hAnsi="Sylfaen" w:cs="Sylfaen"/>
                <w:sz w:val="24"/>
                <w:szCs w:val="24"/>
                <w:highlight w:val="yellow"/>
                <w:lang w:val="ka-GE"/>
              </w:rPr>
              <w:t>გოგონათა</w:t>
            </w:r>
            <w:r w:rsidRPr="00806908">
              <w:rPr>
                <w:rFonts w:ascii="Sylfaen" w:hAnsi="Sylfaen"/>
                <w:sz w:val="24"/>
                <w:szCs w:val="24"/>
                <w:highlight w:val="yellow"/>
                <w:lang w:val="ka-GE"/>
              </w:rPr>
              <w:t xml:space="preserve"> კლუბის ზამთრის სკოლა იხსნება</w:t>
            </w:r>
          </w:p>
          <w:p w:rsidR="00F13F7D" w:rsidRPr="00806908" w:rsidRDefault="00F13F7D" w:rsidP="00F13F7D">
            <w:pPr>
              <w:spacing w:after="0" w:line="240" w:lineRule="auto"/>
              <w:rPr>
                <w:rFonts w:ascii="Sylfaen" w:hAnsi="Sylfaen" w:cs="Cambria"/>
                <w:bCs/>
                <w:sz w:val="24"/>
                <w:szCs w:val="24"/>
                <w:lang w:val="ka-GE"/>
              </w:rPr>
            </w:pPr>
            <w:r w:rsidRPr="00806908">
              <w:rPr>
                <w:rFonts w:ascii="Sylfaen" w:hAnsi="Sylfaen" w:cs="Sylfaen"/>
                <w:b/>
                <w:sz w:val="24"/>
                <w:szCs w:val="24"/>
                <w:highlight w:val="yellow"/>
                <w:lang w:val="ka-GE"/>
              </w:rPr>
              <w:t>ღონისძიების</w:t>
            </w:r>
            <w:r w:rsidRPr="00806908">
              <w:rPr>
                <w:rFonts w:ascii="Sylfaen" w:hAnsi="Sylfaen"/>
                <w:b/>
                <w:sz w:val="24"/>
                <w:szCs w:val="24"/>
                <w:highlight w:val="yellow"/>
                <w:lang w:val="ka-GE"/>
              </w:rPr>
              <w:t xml:space="preserve"> </w:t>
            </w:r>
            <w:r w:rsidRPr="00806908">
              <w:rPr>
                <w:rFonts w:ascii="Sylfaen" w:hAnsi="Sylfaen" w:cs="Sylfaen"/>
                <w:b/>
                <w:sz w:val="24"/>
                <w:szCs w:val="24"/>
                <w:highlight w:val="yellow"/>
                <w:lang w:val="ka-GE"/>
              </w:rPr>
              <w:t>მნიშვლეობა</w:t>
            </w:r>
            <w:r w:rsidRPr="00806908">
              <w:rPr>
                <w:rFonts w:ascii="Sylfaen" w:hAnsi="Sylfaen"/>
                <w:b/>
                <w:sz w:val="24"/>
                <w:szCs w:val="24"/>
                <w:highlight w:val="yellow"/>
                <w:lang w:val="ka-GE"/>
              </w:rPr>
              <w:t xml:space="preserve">: </w:t>
            </w:r>
            <w:r w:rsidRPr="00806908">
              <w:rPr>
                <w:rFonts w:ascii="Sylfaen" w:hAnsi="Sylfaen"/>
                <w:sz w:val="24"/>
                <w:szCs w:val="24"/>
                <w:highlight w:val="yellow"/>
                <w:lang w:val="ka-GE"/>
              </w:rPr>
              <w:t>სსიპ „დანაშაულის პრევენციის ცენტრი“, არასამთავრობო ორგანიზაციებთან - "გერგარტი“ და "ახალგაზრდები მთისთვის" თანამშრომლობით, 25-30 დეკემბერს ხევში და სვანეთში მცხოვრებ გოგონებისთვის (16-დან 18 წლამდე) იწყებს პროექტს - „გოგონათა კლუბის ზამთრის სკოლა“. ზამთრის სკოლის ფარგლებში  მონაწილეებს შესაძლებლობა ექნებათ, მოისმინონ ლექცია/სემინარები, ტრენინგები არაფორმალური განათლების მიმართულებით, დაესწრონ საჯარო ლექციებს.  თეორიული მასალის გარდა, დაგეგმილია გუნდური თამაშები, სახალისო სავარჯიშოები. ტრენინგის ძირითადი სამუშაო თემები იქნება საკუთარი შესაძლებლობების შეფასების მნიშვნელოვნების დანახვა, პრობლემის გადაჭრისთვის საკუთარი უნარების განვითარების ხელშეწყობა, ცხოვრებისეული მიზნების დასახვისა და მათი მიღწევის გზების გამორკვევაში დახმარება. პროექტის მიზანია მაღალმთიან რეგიონებში მცხოვრები გოგონების გაძლიერება.</w:t>
            </w:r>
          </w:p>
        </w:tc>
      </w:tr>
    </w:tbl>
    <w:p w:rsidR="00D31E20" w:rsidRPr="00806908" w:rsidRDefault="00D31E20" w:rsidP="00C7055F">
      <w:pPr>
        <w:rPr>
          <w:rFonts w:ascii="Sylfaen" w:hAnsi="Sylfaen"/>
          <w:sz w:val="24"/>
          <w:szCs w:val="24"/>
        </w:rPr>
      </w:pPr>
    </w:p>
    <w:sectPr w:rsidR="00D31E20" w:rsidRPr="00806908"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2BE" w:rsidRDefault="007972BE" w:rsidP="00926272">
      <w:pPr>
        <w:spacing w:after="0" w:line="240" w:lineRule="auto"/>
      </w:pPr>
      <w:r>
        <w:separator/>
      </w:r>
    </w:p>
  </w:endnote>
  <w:endnote w:type="continuationSeparator" w:id="0">
    <w:p w:rsidR="007972BE" w:rsidRDefault="007972B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BPGIngiriArial">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KolkhetyN">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455E03">
          <w:rPr>
            <w:noProof/>
          </w:rPr>
          <w:t>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2BE" w:rsidRDefault="007972BE" w:rsidP="00926272">
      <w:pPr>
        <w:spacing w:after="0" w:line="240" w:lineRule="auto"/>
      </w:pPr>
      <w:r>
        <w:separator/>
      </w:r>
    </w:p>
  </w:footnote>
  <w:footnote w:type="continuationSeparator" w:id="0">
    <w:p w:rsidR="007972BE" w:rsidRDefault="007972B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71A4"/>
    <w:rsid w:val="000179BF"/>
    <w:rsid w:val="00017CD0"/>
    <w:rsid w:val="00017D90"/>
    <w:rsid w:val="0002149F"/>
    <w:rsid w:val="00023815"/>
    <w:rsid w:val="00024DAE"/>
    <w:rsid w:val="000316D1"/>
    <w:rsid w:val="00031C2F"/>
    <w:rsid w:val="00032093"/>
    <w:rsid w:val="0003410B"/>
    <w:rsid w:val="000354E3"/>
    <w:rsid w:val="00035692"/>
    <w:rsid w:val="0003577A"/>
    <w:rsid w:val="000362C3"/>
    <w:rsid w:val="000365DA"/>
    <w:rsid w:val="0004042F"/>
    <w:rsid w:val="000412D9"/>
    <w:rsid w:val="00042C30"/>
    <w:rsid w:val="00044530"/>
    <w:rsid w:val="00046629"/>
    <w:rsid w:val="000469AB"/>
    <w:rsid w:val="0004749A"/>
    <w:rsid w:val="000501F8"/>
    <w:rsid w:val="000522C7"/>
    <w:rsid w:val="0005316F"/>
    <w:rsid w:val="00054CE7"/>
    <w:rsid w:val="0005789E"/>
    <w:rsid w:val="00062F37"/>
    <w:rsid w:val="00063852"/>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58DE"/>
    <w:rsid w:val="000A598B"/>
    <w:rsid w:val="000A5EDE"/>
    <w:rsid w:val="000B168D"/>
    <w:rsid w:val="000B570D"/>
    <w:rsid w:val="000B5A16"/>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40752"/>
    <w:rsid w:val="001409CA"/>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DD7"/>
    <w:rsid w:val="001B4F01"/>
    <w:rsid w:val="001B76A1"/>
    <w:rsid w:val="001B7BA7"/>
    <w:rsid w:val="001B7FD0"/>
    <w:rsid w:val="001C2213"/>
    <w:rsid w:val="001C2663"/>
    <w:rsid w:val="001C3D2E"/>
    <w:rsid w:val="001D2B6E"/>
    <w:rsid w:val="001D2FA5"/>
    <w:rsid w:val="001D3A49"/>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DDD"/>
    <w:rsid w:val="0023661A"/>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753A"/>
    <w:rsid w:val="00352287"/>
    <w:rsid w:val="00352C05"/>
    <w:rsid w:val="00352D8D"/>
    <w:rsid w:val="00353B3E"/>
    <w:rsid w:val="0035597E"/>
    <w:rsid w:val="0035713C"/>
    <w:rsid w:val="003573D2"/>
    <w:rsid w:val="00357816"/>
    <w:rsid w:val="00357E5E"/>
    <w:rsid w:val="00357F30"/>
    <w:rsid w:val="00360388"/>
    <w:rsid w:val="0036290D"/>
    <w:rsid w:val="00362983"/>
    <w:rsid w:val="00362D4D"/>
    <w:rsid w:val="00363FEF"/>
    <w:rsid w:val="0036653B"/>
    <w:rsid w:val="0037071B"/>
    <w:rsid w:val="00370AFB"/>
    <w:rsid w:val="00375905"/>
    <w:rsid w:val="00376285"/>
    <w:rsid w:val="0037695B"/>
    <w:rsid w:val="0037724D"/>
    <w:rsid w:val="003777D0"/>
    <w:rsid w:val="00380EE3"/>
    <w:rsid w:val="003812E6"/>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B069B"/>
    <w:rsid w:val="003B0B5C"/>
    <w:rsid w:val="003B0D97"/>
    <w:rsid w:val="003B21A4"/>
    <w:rsid w:val="003B2EE6"/>
    <w:rsid w:val="003B4A76"/>
    <w:rsid w:val="003B5FC4"/>
    <w:rsid w:val="003B737B"/>
    <w:rsid w:val="003C0BC7"/>
    <w:rsid w:val="003C0E22"/>
    <w:rsid w:val="003C1359"/>
    <w:rsid w:val="003C2BB5"/>
    <w:rsid w:val="003C491B"/>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C86"/>
    <w:rsid w:val="003F715D"/>
    <w:rsid w:val="004017F6"/>
    <w:rsid w:val="0040253F"/>
    <w:rsid w:val="00404F6A"/>
    <w:rsid w:val="004065FA"/>
    <w:rsid w:val="00410C0C"/>
    <w:rsid w:val="00413166"/>
    <w:rsid w:val="00413B2E"/>
    <w:rsid w:val="0041518A"/>
    <w:rsid w:val="00422345"/>
    <w:rsid w:val="004237C5"/>
    <w:rsid w:val="0042492B"/>
    <w:rsid w:val="00427E84"/>
    <w:rsid w:val="00430609"/>
    <w:rsid w:val="00430D6E"/>
    <w:rsid w:val="00430E3A"/>
    <w:rsid w:val="004318CB"/>
    <w:rsid w:val="00433405"/>
    <w:rsid w:val="004418B1"/>
    <w:rsid w:val="00441B8B"/>
    <w:rsid w:val="004422E4"/>
    <w:rsid w:val="00442626"/>
    <w:rsid w:val="0044334A"/>
    <w:rsid w:val="00446562"/>
    <w:rsid w:val="00447295"/>
    <w:rsid w:val="0045026C"/>
    <w:rsid w:val="00450923"/>
    <w:rsid w:val="004531C5"/>
    <w:rsid w:val="00455E03"/>
    <w:rsid w:val="00456DAB"/>
    <w:rsid w:val="00457A31"/>
    <w:rsid w:val="00460310"/>
    <w:rsid w:val="00460D98"/>
    <w:rsid w:val="00463BE3"/>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2C7A"/>
    <w:rsid w:val="004B3D34"/>
    <w:rsid w:val="004B4B3B"/>
    <w:rsid w:val="004C0CB4"/>
    <w:rsid w:val="004C17D1"/>
    <w:rsid w:val="004C28DB"/>
    <w:rsid w:val="004C4823"/>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972B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F12AE"/>
    <w:rsid w:val="007F4104"/>
    <w:rsid w:val="008018FE"/>
    <w:rsid w:val="00802CDD"/>
    <w:rsid w:val="00802EB9"/>
    <w:rsid w:val="008035FB"/>
    <w:rsid w:val="00803E03"/>
    <w:rsid w:val="008043FD"/>
    <w:rsid w:val="00805F36"/>
    <w:rsid w:val="00806908"/>
    <w:rsid w:val="00807774"/>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50940"/>
    <w:rsid w:val="009535C9"/>
    <w:rsid w:val="009540D6"/>
    <w:rsid w:val="00955290"/>
    <w:rsid w:val="00956B9F"/>
    <w:rsid w:val="00956F69"/>
    <w:rsid w:val="009620DE"/>
    <w:rsid w:val="00964838"/>
    <w:rsid w:val="00965897"/>
    <w:rsid w:val="00966D93"/>
    <w:rsid w:val="00970294"/>
    <w:rsid w:val="00970BB6"/>
    <w:rsid w:val="00971963"/>
    <w:rsid w:val="00971F65"/>
    <w:rsid w:val="00972383"/>
    <w:rsid w:val="009755FD"/>
    <w:rsid w:val="00976560"/>
    <w:rsid w:val="009805BA"/>
    <w:rsid w:val="009817FD"/>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FAD"/>
    <w:rsid w:val="009D21F2"/>
    <w:rsid w:val="009D250B"/>
    <w:rsid w:val="009D5EDD"/>
    <w:rsid w:val="009D68A4"/>
    <w:rsid w:val="009E149A"/>
    <w:rsid w:val="009E1C48"/>
    <w:rsid w:val="009E26CC"/>
    <w:rsid w:val="009E2F3A"/>
    <w:rsid w:val="009E4173"/>
    <w:rsid w:val="009F1A5B"/>
    <w:rsid w:val="009F2F42"/>
    <w:rsid w:val="00A02F7D"/>
    <w:rsid w:val="00A05149"/>
    <w:rsid w:val="00A05DAA"/>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F8D"/>
    <w:rsid w:val="00DD0181"/>
    <w:rsid w:val="00DD1DCA"/>
    <w:rsid w:val="00DD6AF5"/>
    <w:rsid w:val="00DD7927"/>
    <w:rsid w:val="00DE0D85"/>
    <w:rsid w:val="00DE2EB5"/>
    <w:rsid w:val="00DE3811"/>
    <w:rsid w:val="00DE5956"/>
    <w:rsid w:val="00DE645E"/>
    <w:rsid w:val="00DE69CB"/>
    <w:rsid w:val="00DF0170"/>
    <w:rsid w:val="00DF1045"/>
    <w:rsid w:val="00DF54C9"/>
    <w:rsid w:val="00DF5861"/>
    <w:rsid w:val="00DF7DCC"/>
    <w:rsid w:val="00E006D9"/>
    <w:rsid w:val="00E011AD"/>
    <w:rsid w:val="00E03088"/>
    <w:rsid w:val="00E05240"/>
    <w:rsid w:val="00E05A0E"/>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72B9"/>
    <w:rsid w:val="00E72893"/>
    <w:rsid w:val="00E7397E"/>
    <w:rsid w:val="00E757BC"/>
    <w:rsid w:val="00E7612B"/>
    <w:rsid w:val="00E77320"/>
    <w:rsid w:val="00E825ED"/>
    <w:rsid w:val="00E82BC9"/>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FED"/>
    <w:rsid w:val="00ED0AFC"/>
    <w:rsid w:val="00ED1D00"/>
    <w:rsid w:val="00ED4678"/>
    <w:rsid w:val="00ED51A4"/>
    <w:rsid w:val="00ED5D9D"/>
    <w:rsid w:val="00ED63F1"/>
    <w:rsid w:val="00ED6481"/>
    <w:rsid w:val="00ED6ED3"/>
    <w:rsid w:val="00EE0C56"/>
    <w:rsid w:val="00EE13B4"/>
    <w:rsid w:val="00EE149E"/>
    <w:rsid w:val="00EE4243"/>
    <w:rsid w:val="00EE4A45"/>
    <w:rsid w:val="00EF0438"/>
    <w:rsid w:val="00EF0DE0"/>
    <w:rsid w:val="00EF2FFB"/>
    <w:rsid w:val="00EF4196"/>
    <w:rsid w:val="00EF4E11"/>
    <w:rsid w:val="00EF577F"/>
    <w:rsid w:val="00F00A49"/>
    <w:rsid w:val="00F03E65"/>
    <w:rsid w:val="00F05134"/>
    <w:rsid w:val="00F07004"/>
    <w:rsid w:val="00F12E5D"/>
    <w:rsid w:val="00F13173"/>
    <w:rsid w:val="00F13F7D"/>
    <w:rsid w:val="00F155BC"/>
    <w:rsid w:val="00F16F11"/>
    <w:rsid w:val="00F17EF1"/>
    <w:rsid w:val="00F23513"/>
    <w:rsid w:val="00F2586F"/>
    <w:rsid w:val="00F27260"/>
    <w:rsid w:val="00F27513"/>
    <w:rsid w:val="00F27D4D"/>
    <w:rsid w:val="00F310C4"/>
    <w:rsid w:val="00F31393"/>
    <w:rsid w:val="00F3154A"/>
    <w:rsid w:val="00F33FD8"/>
    <w:rsid w:val="00F35286"/>
    <w:rsid w:val="00F3586C"/>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B4B2A-B4BE-47EB-8FF0-DBFA388C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90BA-7BE4-4B52-8840-26D827D8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3926</TotalTime>
  <Pages>1</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1197</cp:revision>
  <dcterms:created xsi:type="dcterms:W3CDTF">2016-07-04T10:04:00Z</dcterms:created>
  <dcterms:modified xsi:type="dcterms:W3CDTF">2016-12-20T06:16:00Z</dcterms:modified>
</cp:coreProperties>
</file>